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890" w:rsidRDefault="00D831A3">
      <w:pPr>
        <w:jc w:val="center"/>
      </w:pPr>
      <w:r>
        <w:rPr>
          <w:b/>
          <w:sz w:val="28"/>
        </w:rPr>
        <w:t>Сыбайлас жемқорлық тәуекелдеріне шалдыққан лауазымдар</w:t>
      </w:r>
    </w:p>
    <w:tbl>
      <w:tblPr>
        <w:tblStyle w:val="aff0"/>
        <w:tblW w:w="0" w:type="auto"/>
        <w:tblLook w:val="04A0"/>
      </w:tblPr>
      <w:tblGrid>
        <w:gridCol w:w="2160"/>
        <w:gridCol w:w="2160"/>
        <w:gridCol w:w="2160"/>
        <w:gridCol w:w="2160"/>
      </w:tblGrid>
      <w:tr w:rsidR="00AC0890">
        <w:tc>
          <w:tcPr>
            <w:tcW w:w="2160" w:type="dxa"/>
          </w:tcPr>
          <w:p w:rsidR="00AC0890" w:rsidRPr="00A42BE6" w:rsidRDefault="00D831A3" w:rsidP="00A42BE6">
            <w:pPr>
              <w:jc w:val="center"/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Сыбайлас жемқорлық тәуекеліне шалдыққан лауазым</w:t>
            </w:r>
          </w:p>
        </w:tc>
        <w:tc>
          <w:tcPr>
            <w:tcW w:w="2160" w:type="dxa"/>
          </w:tcPr>
          <w:p w:rsidR="00AC0890" w:rsidRPr="00A42BE6" w:rsidRDefault="00D831A3" w:rsidP="00A42BE6">
            <w:pPr>
              <w:jc w:val="center"/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Сыбайлас жемқорлық тәуекелдері бар лауазымдық өкілеттіктер</w:t>
            </w:r>
          </w:p>
        </w:tc>
        <w:tc>
          <w:tcPr>
            <w:tcW w:w="2160" w:type="dxa"/>
          </w:tcPr>
          <w:p w:rsidR="00AC0890" w:rsidRPr="00A42BE6" w:rsidRDefault="00D831A3" w:rsidP="00A42BE6">
            <w:pPr>
              <w:jc w:val="center"/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Сыбайлас жемқорлық тәуекелдері</w:t>
            </w:r>
          </w:p>
        </w:tc>
        <w:tc>
          <w:tcPr>
            <w:tcW w:w="2160" w:type="dxa"/>
          </w:tcPr>
          <w:p w:rsidR="00AC0890" w:rsidRPr="00A42BE6" w:rsidRDefault="00D831A3" w:rsidP="00A42BE6">
            <w:pPr>
              <w:jc w:val="center"/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Тәуекел деңгейі</w:t>
            </w:r>
          </w:p>
        </w:tc>
      </w:tr>
      <w:tr w:rsidR="00A42BE6"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proofErr w:type="spellStart"/>
            <w:r w:rsidRPr="00A42BE6">
              <w:rPr>
                <w:sz w:val="28"/>
                <w:szCs w:val="28"/>
              </w:rPr>
              <w:t>Стоматология</w:t>
            </w:r>
            <w:proofErr w:type="spellEnd"/>
            <w:r w:rsidRPr="00A42BE6">
              <w:rPr>
                <w:sz w:val="28"/>
                <w:szCs w:val="28"/>
              </w:rPr>
              <w:t xml:space="preserve"> </w:t>
            </w:r>
            <w:proofErr w:type="spellStart"/>
            <w:r w:rsidRPr="00A42BE6">
              <w:rPr>
                <w:sz w:val="28"/>
                <w:szCs w:val="28"/>
              </w:rPr>
              <w:t>кабинеті</w:t>
            </w:r>
            <w:proofErr w:type="spellEnd"/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Пациенттерді қабылдау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Бейресми сыйақы алу тәуекелі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Орташа</w:t>
            </w:r>
          </w:p>
        </w:tc>
      </w:tr>
      <w:tr w:rsidR="00A42BE6"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Акушерия және гинекология бөлімшесі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Жоспарлы жатқызуды ұйымдастыру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Артықшылық көрсету тәуекелі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Орташа</w:t>
            </w:r>
          </w:p>
        </w:tc>
      </w:tr>
      <w:tr w:rsidR="00A42BE6"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Дәрілік заттарға жауапты тұлға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Дәрілік заттарды есепке алу және бөлу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Тиімсіз пайдалану тәуекелі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Орташа</w:t>
            </w:r>
          </w:p>
        </w:tc>
      </w:tr>
      <w:tr w:rsidR="00A42BE6"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Тіркеу бөлімі қызметкері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Пациенттерді тіркеу және бағыттау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Кезектілікке әсер ету тәуекелі</w:t>
            </w:r>
          </w:p>
        </w:tc>
        <w:tc>
          <w:tcPr>
            <w:tcW w:w="2160" w:type="dxa"/>
          </w:tcPr>
          <w:p w:rsidR="00A42BE6" w:rsidRPr="00A42BE6" w:rsidRDefault="00A42BE6" w:rsidP="00233B98">
            <w:pPr>
              <w:rPr>
                <w:sz w:val="28"/>
                <w:szCs w:val="28"/>
              </w:rPr>
            </w:pPr>
            <w:r w:rsidRPr="00A42BE6">
              <w:rPr>
                <w:sz w:val="28"/>
                <w:szCs w:val="28"/>
              </w:rPr>
              <w:t>Төмен</w:t>
            </w:r>
          </w:p>
        </w:tc>
      </w:tr>
      <w:tr w:rsidR="00A42BE6">
        <w:tc>
          <w:tcPr>
            <w:tcW w:w="2160" w:type="dxa"/>
          </w:tcPr>
          <w:p w:rsidR="00A42BE6" w:rsidRPr="00A42BE6" w:rsidRDefault="00A42BE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42BE6" w:rsidRPr="00A42BE6" w:rsidRDefault="00A42BE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42BE6" w:rsidRPr="00A42BE6" w:rsidRDefault="00A42BE6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A42BE6" w:rsidRPr="00A42BE6" w:rsidRDefault="00A42BE6">
            <w:pPr>
              <w:rPr>
                <w:sz w:val="28"/>
                <w:szCs w:val="28"/>
              </w:rPr>
            </w:pPr>
          </w:p>
        </w:tc>
      </w:tr>
    </w:tbl>
    <w:p w:rsidR="00D831A3" w:rsidRDefault="00D831A3"/>
    <w:sectPr w:rsidR="00D831A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42BE6"/>
    <w:rsid w:val="00AA1D8D"/>
    <w:rsid w:val="00AC0890"/>
    <w:rsid w:val="00B47730"/>
    <w:rsid w:val="00CB0664"/>
    <w:rsid w:val="00D831A3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D5FCB24-A201-4C3A-B3B7-2C5A8F44F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Жасулан</cp:lastModifiedBy>
  <cp:revision>2</cp:revision>
  <dcterms:created xsi:type="dcterms:W3CDTF">2013-12-23T23:15:00Z</dcterms:created>
  <dcterms:modified xsi:type="dcterms:W3CDTF">2026-05-26T09:55:00Z</dcterms:modified>
  <cp:category/>
</cp:coreProperties>
</file>