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1D" w:rsidRDefault="0028581D" w:rsidP="002858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Сыбайлас жемқорлық тәуекелдеріне шалдыққан лауазымдары</w:t>
      </w:r>
    </w:p>
    <w:tbl>
      <w:tblPr>
        <w:tblStyle w:val="a3"/>
        <w:tblpPr w:leftFromText="180" w:rightFromText="180" w:vertAnchor="text" w:horzAnchor="margin" w:tblpXSpec="center" w:tblpY="590"/>
        <w:tblW w:w="0" w:type="auto"/>
        <w:tblLook w:val="04A0"/>
      </w:tblPr>
      <w:tblGrid>
        <w:gridCol w:w="2280"/>
        <w:gridCol w:w="2281"/>
        <w:gridCol w:w="2971"/>
        <w:gridCol w:w="2039"/>
      </w:tblGrid>
      <w:tr w:rsidR="0028581D" w:rsidTr="002858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28581D" w:rsidTr="002858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 w:cs="Times New Roman"/>
                <w:sz w:val="28"/>
                <w:lang w:val="kk-KZ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 w:rsidP="00652A9A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1D" w:rsidRDefault="0028581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tbl>
      <w:tblPr>
        <w:tblStyle w:val="a3"/>
        <w:tblW w:w="0" w:type="auto"/>
        <w:tblInd w:w="675" w:type="dxa"/>
        <w:tblLook w:val="04A0"/>
      </w:tblPr>
      <w:tblGrid>
        <w:gridCol w:w="2160"/>
        <w:gridCol w:w="2160"/>
        <w:gridCol w:w="2160"/>
        <w:gridCol w:w="2160"/>
      </w:tblGrid>
      <w:tr w:rsidR="00652A9A" w:rsidRPr="00252A1E" w:rsidTr="00ED2175"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b/>
                <w:sz w:val="26"/>
                <w:szCs w:val="26"/>
              </w:rPr>
              <w:t>Сыбайлас</w:t>
            </w:r>
            <w:proofErr w:type="spellEnd"/>
            <w:r w:rsidRPr="00252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тәуекеліне шалдыққан </w:t>
            </w:r>
            <w:proofErr w:type="spellStart"/>
            <w:r w:rsidRPr="00252A1E">
              <w:rPr>
                <w:rFonts w:ascii="Times New Roman" w:hAnsi="Times New Roman" w:cs="Times New Roman"/>
                <w:b/>
                <w:sz w:val="26"/>
                <w:szCs w:val="26"/>
              </w:rPr>
              <w:t>лауазым</w:t>
            </w:r>
            <w:proofErr w:type="spellEnd"/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b/>
                <w:sz w:val="26"/>
                <w:szCs w:val="26"/>
              </w:rPr>
              <w:t>Сыбайлас</w:t>
            </w:r>
            <w:proofErr w:type="spellEnd"/>
            <w:r w:rsidRPr="00252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жемқорлық тәуекелдері бар лауазымдық өкілеттіктер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b/>
                <w:sz w:val="26"/>
                <w:szCs w:val="26"/>
              </w:rPr>
              <w:t>Сыбайлас</w:t>
            </w:r>
            <w:proofErr w:type="spellEnd"/>
            <w:r w:rsidRPr="00252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жемқорлық тәуекелдері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b/>
                <w:sz w:val="26"/>
                <w:szCs w:val="26"/>
              </w:rPr>
              <w:t>Сыбайлас</w:t>
            </w:r>
            <w:proofErr w:type="spellEnd"/>
            <w:r w:rsidRPr="00252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жемқорлық тәуекелдерінің деңгейі</w:t>
            </w:r>
          </w:p>
        </w:tc>
      </w:tr>
      <w:tr w:rsidR="00652A9A" w:rsidRPr="00252A1E" w:rsidTr="00ED2175">
        <w:tc>
          <w:tcPr>
            <w:tcW w:w="2160" w:type="dxa"/>
          </w:tcPr>
          <w:p w:rsidR="00652A9A" w:rsidRPr="00624602" w:rsidRDefault="00652A9A" w:rsidP="00ED217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Персоналды</w:t>
            </w:r>
            <w:proofErr w:type="spell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 басқару бө</w:t>
            </w:r>
            <w:proofErr w:type="gram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імі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Қызметке қабылдау, конкурстық комиссия жұмысы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Субъективтілік</w:t>
            </w:r>
            <w:proofErr w:type="spell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, ашықтық</w:t>
            </w:r>
            <w:proofErr w:type="gram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proofErr w:type="gram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ң </w:t>
            </w: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болмауы</w:t>
            </w:r>
            <w:proofErr w:type="spellEnd"/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Орташа</w:t>
            </w:r>
            <w:proofErr w:type="spellEnd"/>
          </w:p>
        </w:tc>
      </w:tr>
      <w:tr w:rsidR="00652A9A" w:rsidRPr="00252A1E" w:rsidTr="00ED2175"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Шаруашылық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және мемлекетті сатып алу </w:t>
            </w:r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бө</w:t>
            </w:r>
            <w:proofErr w:type="gram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імі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Сатып</w:t>
            </w:r>
            <w:proofErr w:type="spell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алуды</w:t>
            </w:r>
            <w:proofErr w:type="spell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жоспарлау</w:t>
            </w:r>
            <w:proofErr w:type="spell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 және өткізу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Құжаттарды </w:t>
            </w:r>
            <w:proofErr w:type="gram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әсімдеудегі сәйкессіздік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Орташа</w:t>
            </w:r>
            <w:proofErr w:type="spellEnd"/>
          </w:p>
        </w:tc>
      </w:tr>
      <w:tr w:rsidR="00652A9A" w:rsidRPr="00252A1E" w:rsidTr="00ED2175"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Емхана</w:t>
            </w:r>
            <w:proofErr w:type="spell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 меңгерушісі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Медициналық қызметтерді ұйымдастыру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Тегін</w:t>
            </w:r>
            <w:proofErr w:type="spell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 қызметтердің қолжетімділігі, </w:t>
            </w: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сапасы</w:t>
            </w:r>
            <w:proofErr w:type="spellEnd"/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Орташа</w:t>
            </w:r>
            <w:proofErr w:type="spellEnd"/>
          </w:p>
        </w:tc>
      </w:tr>
      <w:tr w:rsidR="00652A9A" w:rsidRPr="00252A1E" w:rsidTr="00ED2175">
        <w:tc>
          <w:tcPr>
            <w:tcW w:w="2160" w:type="dxa"/>
          </w:tcPr>
          <w:p w:rsidR="00652A9A" w:rsidRPr="00652A9A" w:rsidRDefault="00652A9A" w:rsidP="00652A9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сеп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бө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імі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Қаржылық </w:t>
            </w: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есептілікті</w:t>
            </w:r>
            <w:proofErr w:type="spell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 жүргізу, құжаттарды </w:t>
            </w:r>
            <w:proofErr w:type="gram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әсімдеу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Қателіктер, бақылаудың әлсіздігі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Орташа</w:t>
            </w:r>
            <w:proofErr w:type="spellEnd"/>
          </w:p>
        </w:tc>
      </w:tr>
      <w:tr w:rsidR="00652A9A" w:rsidRPr="00252A1E" w:rsidTr="00ED2175"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Бө</w:t>
            </w:r>
            <w:proofErr w:type="gram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ім </w:t>
            </w: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басшысы</w:t>
            </w:r>
            <w:proofErr w:type="spellEnd"/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Басқарушылық </w:t>
            </w: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шешім</w:t>
            </w:r>
            <w:proofErr w:type="spell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 қабылдау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Субъективтілік</w:t>
            </w:r>
            <w:proofErr w:type="spell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жеке</w:t>
            </w:r>
            <w:proofErr w:type="spellEnd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 xml:space="preserve"> көзқарас әсері</w:t>
            </w:r>
          </w:p>
        </w:tc>
        <w:tc>
          <w:tcPr>
            <w:tcW w:w="2160" w:type="dxa"/>
          </w:tcPr>
          <w:p w:rsidR="00652A9A" w:rsidRPr="00252A1E" w:rsidRDefault="00652A9A" w:rsidP="00ED2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2A1E">
              <w:rPr>
                <w:rFonts w:ascii="Times New Roman" w:hAnsi="Times New Roman" w:cs="Times New Roman"/>
                <w:sz w:val="26"/>
                <w:szCs w:val="26"/>
              </w:rPr>
              <w:t>Орташа</w:t>
            </w:r>
            <w:proofErr w:type="spellEnd"/>
          </w:p>
        </w:tc>
      </w:tr>
    </w:tbl>
    <w:p w:rsidR="00420882" w:rsidRDefault="00652A9A" w:rsidP="00652A9A"/>
    <w:sectPr w:rsidR="00420882" w:rsidSect="000B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7426"/>
    <w:multiLevelType w:val="hybridMultilevel"/>
    <w:tmpl w:val="C01A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8581D"/>
    <w:rsid w:val="000B5408"/>
    <w:rsid w:val="000E6220"/>
    <w:rsid w:val="0028581D"/>
    <w:rsid w:val="0043464A"/>
    <w:rsid w:val="00652A9A"/>
    <w:rsid w:val="009A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8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"/>
    <w:basedOn w:val="a"/>
    <w:link w:val="a5"/>
    <w:uiPriority w:val="34"/>
    <w:qFormat/>
    <w:rsid w:val="00652A9A"/>
    <w:pPr>
      <w:ind w:left="720"/>
      <w:contextualSpacing/>
    </w:pPr>
  </w:style>
  <w:style w:type="character" w:customStyle="1" w:styleId="a5">
    <w:name w:val="Абзац списка Знак"/>
    <w:aliases w:val="без абзаца Знак"/>
    <w:link w:val="a4"/>
    <w:uiPriority w:val="34"/>
    <w:locked/>
    <w:rsid w:val="00652A9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Жасулан</dc:creator>
  <cp:keywords/>
  <dc:description/>
  <cp:lastModifiedBy>Жасулан</cp:lastModifiedBy>
  <cp:revision>3</cp:revision>
  <dcterms:created xsi:type="dcterms:W3CDTF">2025-04-24T10:48:00Z</dcterms:created>
  <dcterms:modified xsi:type="dcterms:W3CDTF">2025-06-05T04:04:00Z</dcterms:modified>
</cp:coreProperties>
</file>