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9A" w:rsidRDefault="0049119A" w:rsidP="006D55E0">
      <w:pPr>
        <w:shd w:val="clear" w:color="auto" w:fill="FFFFFF"/>
        <w:spacing w:after="0" w:line="240" w:lineRule="auto"/>
        <w:jc w:val="center"/>
        <w:rPr>
          <w:rFonts w:ascii="Times New Roman" w:eastAsia="Times New Roman" w:hAnsi="Times New Roman" w:cs="Times New Roman"/>
          <w:b/>
          <w:sz w:val="24"/>
          <w:szCs w:val="24"/>
        </w:rPr>
      </w:pPr>
    </w:p>
    <w:p w:rsidR="0049119A" w:rsidRDefault="0049119A" w:rsidP="006D55E0">
      <w:pPr>
        <w:shd w:val="clear" w:color="auto" w:fill="FFFFFF"/>
        <w:spacing w:after="0" w:line="240" w:lineRule="auto"/>
        <w:jc w:val="center"/>
        <w:rPr>
          <w:rFonts w:ascii="Times New Roman" w:eastAsia="Times New Roman" w:hAnsi="Times New Roman" w:cs="Times New Roman"/>
          <w:b/>
          <w:sz w:val="24"/>
          <w:szCs w:val="24"/>
        </w:rPr>
      </w:pPr>
    </w:p>
    <w:p w:rsidR="0049119A" w:rsidRDefault="0049119A" w:rsidP="0049119A"/>
    <w:p w:rsidR="0049119A" w:rsidRDefault="0049119A" w:rsidP="0049119A">
      <w:pPr>
        <w:spacing w:after="0" w:line="450" w:lineRule="atLeast"/>
        <w:textAlignment w:val="baseline"/>
        <w:outlineLvl w:val="0"/>
        <w:rPr>
          <w:rFonts w:ascii="Arial" w:eastAsia="Times New Roman" w:hAnsi="Arial" w:cs="Arial"/>
          <w:color w:val="444444"/>
          <w:kern w:val="36"/>
          <w:sz w:val="39"/>
          <w:szCs w:val="39"/>
        </w:rPr>
      </w:pPr>
      <w:r>
        <w:rPr>
          <w:rFonts w:ascii="Arial" w:eastAsia="Times New Roman" w:hAnsi="Arial" w:cs="Arial"/>
          <w:color w:val="444444"/>
          <w:kern w:val="36"/>
          <w:sz w:val="39"/>
          <w:szCs w:val="39"/>
        </w:rPr>
        <w:t>Дә</w:t>
      </w:r>
      <w:proofErr w:type="gramStart"/>
      <w:r>
        <w:rPr>
          <w:rFonts w:ascii="Arial" w:eastAsia="Times New Roman" w:hAnsi="Arial" w:cs="Arial"/>
          <w:color w:val="444444"/>
          <w:kern w:val="36"/>
          <w:sz w:val="39"/>
          <w:szCs w:val="39"/>
        </w:rPr>
        <w:t>р</w:t>
      </w:r>
      <w:proofErr w:type="gramEnd"/>
      <w:r>
        <w:rPr>
          <w:rFonts w:ascii="Arial" w:eastAsia="Times New Roman" w:hAnsi="Arial" w:cs="Arial"/>
          <w:color w:val="444444"/>
          <w:kern w:val="36"/>
          <w:sz w:val="39"/>
          <w:szCs w:val="39"/>
        </w:rPr>
        <w:t>ігерлік-консультациялық комиссияның қызметі туралы ережені бекіту туралы</w:t>
      </w:r>
    </w:p>
    <w:p w:rsidR="0049119A" w:rsidRDefault="0049119A" w:rsidP="0049119A">
      <w:pPr>
        <w:spacing w:before="120" w:after="0" w:line="285" w:lineRule="atLeast"/>
        <w:textAlignment w:val="baseline"/>
        <w:rPr>
          <w:rFonts w:ascii="Arial" w:eastAsia="Times New Roman" w:hAnsi="Arial" w:cs="Arial"/>
          <w:color w:val="666666"/>
          <w:spacing w:val="2"/>
          <w:sz w:val="20"/>
          <w:szCs w:val="20"/>
        </w:rPr>
      </w:pPr>
      <w:r>
        <w:rPr>
          <w:rFonts w:ascii="Arial" w:eastAsia="Times New Roman" w:hAnsi="Arial" w:cs="Arial"/>
          <w:color w:val="666666"/>
          <w:spacing w:val="2"/>
          <w:sz w:val="20"/>
          <w:szCs w:val="20"/>
        </w:rPr>
        <w:t>Қазақстан Республикасы Денсаулық сақтау және әлеуметті</w:t>
      </w:r>
      <w:proofErr w:type="gramStart"/>
      <w:r>
        <w:rPr>
          <w:rFonts w:ascii="Arial" w:eastAsia="Times New Roman" w:hAnsi="Arial" w:cs="Arial"/>
          <w:color w:val="666666"/>
          <w:spacing w:val="2"/>
          <w:sz w:val="20"/>
          <w:szCs w:val="20"/>
        </w:rPr>
        <w:t>к</w:t>
      </w:r>
      <w:proofErr w:type="gramEnd"/>
      <w:r>
        <w:rPr>
          <w:rFonts w:ascii="Arial" w:eastAsia="Times New Roman" w:hAnsi="Arial" w:cs="Arial"/>
          <w:color w:val="666666"/>
          <w:spacing w:val="2"/>
          <w:sz w:val="20"/>
          <w:szCs w:val="20"/>
        </w:rPr>
        <w:t xml:space="preserve"> даму министрінің 2015 жылғы 5 мамырдағы № 321 бұйрығы. Қазақстан Республикасының Әділет министрлігінде 2015 жылы 11 маусымда № 11310 тіркелді.</w:t>
      </w:r>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5" w:history="1">
        <w:r>
          <w:rPr>
            <w:rStyle w:val="a3"/>
            <w:rFonts w:ascii="Arial" w:eastAsia="Times New Roman" w:hAnsi="Arial" w:cs="Arial"/>
            <w:color w:val="073A5E"/>
            <w:spacing w:val="5"/>
            <w:sz w:val="23"/>
          </w:rPr>
          <w:t>Мәтін</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6" w:history="1">
        <w:r>
          <w:rPr>
            <w:rStyle w:val="a3"/>
            <w:rFonts w:ascii="Arial" w:eastAsia="Times New Roman" w:hAnsi="Arial" w:cs="Arial"/>
            <w:color w:val="1E1E1E"/>
            <w:spacing w:val="5"/>
            <w:sz w:val="23"/>
          </w:rPr>
          <w:t>Ресми жарияланым</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7" w:history="1">
        <w:r>
          <w:rPr>
            <w:rStyle w:val="a3"/>
            <w:rFonts w:ascii="Arial" w:eastAsia="Times New Roman" w:hAnsi="Arial" w:cs="Arial"/>
            <w:color w:val="1E1E1E"/>
            <w:spacing w:val="5"/>
            <w:sz w:val="23"/>
          </w:rPr>
          <w:t>Ақпарат</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8" w:history="1">
        <w:r>
          <w:rPr>
            <w:rStyle w:val="a3"/>
            <w:rFonts w:ascii="Arial" w:eastAsia="Times New Roman" w:hAnsi="Arial" w:cs="Arial"/>
            <w:color w:val="1E1E1E"/>
            <w:spacing w:val="5"/>
            <w:sz w:val="23"/>
          </w:rPr>
          <w:t>Өзгерістер тарихы</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9" w:history="1">
        <w:r>
          <w:rPr>
            <w:rStyle w:val="a3"/>
            <w:rFonts w:ascii="Arial" w:eastAsia="Times New Roman" w:hAnsi="Arial" w:cs="Arial"/>
            <w:color w:val="1E1E1E"/>
            <w:spacing w:val="5"/>
            <w:sz w:val="23"/>
          </w:rPr>
          <w:t>Сілтемелер</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hyperlink r:id="rId10" w:history="1">
        <w:r>
          <w:rPr>
            <w:rStyle w:val="a3"/>
            <w:rFonts w:ascii="Arial" w:eastAsia="Times New Roman" w:hAnsi="Arial" w:cs="Arial"/>
            <w:color w:val="1E1E1E"/>
            <w:spacing w:val="5"/>
            <w:sz w:val="23"/>
          </w:rPr>
          <w:t>Көшіру</w:t>
        </w:r>
      </w:hyperlink>
    </w:p>
    <w:p w:rsidR="0049119A" w:rsidRDefault="0049119A" w:rsidP="0049119A">
      <w:pPr>
        <w:numPr>
          <w:ilvl w:val="0"/>
          <w:numId w:val="5"/>
        </w:numPr>
        <w:spacing w:after="0" w:line="225" w:lineRule="atLeast"/>
        <w:ind w:left="255"/>
        <w:textAlignment w:val="baseline"/>
        <w:rPr>
          <w:rFonts w:ascii="Arial" w:eastAsia="Times New Roman" w:hAnsi="Arial" w:cs="Arial"/>
          <w:color w:val="444444"/>
          <w:sz w:val="23"/>
          <w:szCs w:val="23"/>
        </w:rPr>
      </w:pPr>
      <w:r>
        <w:rPr>
          <w:rFonts w:ascii="Arial" w:eastAsia="Times New Roman" w:hAnsi="Arial" w:cs="Arial"/>
          <w:color w:val="444444"/>
          <w:sz w:val="23"/>
          <w:szCs w:val="23"/>
        </w:rPr>
        <w:t>Басқа</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"Халық денсаулығы және денсаулық сақтау жүйесі туралы" Қазақстан Республикасының 2009 жылғы 18 қыркүйектегі Кодексінің </w:t>
      </w:r>
      <w:hyperlink r:id="rId11" w:anchor="z17" w:history="1">
        <w:r>
          <w:rPr>
            <w:rStyle w:val="a3"/>
            <w:rFonts w:ascii="Courier New" w:eastAsia="Times New Roman" w:hAnsi="Courier New" w:cs="Courier New"/>
            <w:color w:val="073A5E"/>
            <w:spacing w:val="2"/>
            <w:sz w:val="20"/>
          </w:rPr>
          <w:t>7-бабының</w:t>
        </w:r>
      </w:hyperlink>
      <w:r>
        <w:rPr>
          <w:rFonts w:ascii="Courier New" w:eastAsia="Times New Roman" w:hAnsi="Courier New" w:cs="Courier New"/>
          <w:color w:val="000000"/>
          <w:spacing w:val="2"/>
          <w:sz w:val="20"/>
          <w:szCs w:val="20"/>
        </w:rPr>
        <w:t> 1-тармағының 123) тармақшасына сәйкес</w:t>
      </w:r>
      <w:proofErr w:type="gramStart"/>
      <w:r>
        <w:rPr>
          <w:rFonts w:ascii="Courier New" w:eastAsia="Times New Roman" w:hAnsi="Courier New" w:cs="Courier New"/>
          <w:color w:val="000000"/>
          <w:spacing w:val="2"/>
          <w:sz w:val="20"/>
          <w:szCs w:val="20"/>
        </w:rPr>
        <w:t> </w:t>
      </w:r>
      <w:r>
        <w:rPr>
          <w:rFonts w:ascii="Courier New" w:eastAsia="Times New Roman" w:hAnsi="Courier New" w:cs="Courier New"/>
          <w:b/>
          <w:bCs/>
          <w:color w:val="000000"/>
          <w:spacing w:val="2"/>
          <w:sz w:val="20"/>
          <w:szCs w:val="20"/>
          <w:bdr w:val="none" w:sz="0" w:space="0" w:color="auto" w:frame="1"/>
        </w:rPr>
        <w:t>Б</w:t>
      </w:r>
      <w:proofErr w:type="gramEnd"/>
      <w:r>
        <w:rPr>
          <w:rFonts w:ascii="Courier New" w:eastAsia="Times New Roman" w:hAnsi="Courier New" w:cs="Courier New"/>
          <w:b/>
          <w:bCs/>
          <w:color w:val="000000"/>
          <w:spacing w:val="2"/>
          <w:sz w:val="20"/>
          <w:szCs w:val="20"/>
          <w:bdr w:val="none" w:sz="0" w:space="0" w:color="auto" w:frame="1"/>
        </w:rPr>
        <w:t>ҰЙЫРАМЫН</w:t>
      </w:r>
      <w:r>
        <w:rPr>
          <w:rFonts w:ascii="Courier New" w:eastAsia="Times New Roman" w:hAnsi="Courier New" w:cs="Courier New"/>
          <w:color w:val="000000"/>
          <w:spacing w:val="2"/>
          <w:sz w:val="20"/>
          <w:szCs w:val="20"/>
        </w:rPr>
        <w:t>:</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Қоса берілі</w:t>
      </w:r>
      <w:proofErr w:type="gramStart"/>
      <w:r>
        <w:rPr>
          <w:rFonts w:ascii="Courier New" w:eastAsia="Times New Roman" w:hAnsi="Courier New" w:cs="Courier New"/>
          <w:color w:val="000000"/>
          <w:spacing w:val="2"/>
          <w:sz w:val="20"/>
          <w:szCs w:val="20"/>
        </w:rPr>
        <w:t>п</w:t>
      </w:r>
      <w:proofErr w:type="gramEnd"/>
      <w:r>
        <w:rPr>
          <w:rFonts w:ascii="Courier New" w:eastAsia="Times New Roman" w:hAnsi="Courier New" w:cs="Courier New"/>
          <w:color w:val="000000"/>
          <w:spacing w:val="2"/>
          <w:sz w:val="20"/>
          <w:szCs w:val="20"/>
        </w:rPr>
        <w:t xml:space="preserve"> отырған бұйрыққа қосымшаға сәйкес дәрігерлік-консультациялық комиссияның қызметі туралы </w:t>
      </w:r>
      <w:hyperlink r:id="rId12" w:anchor="z11" w:history="1">
        <w:r>
          <w:rPr>
            <w:rStyle w:val="a3"/>
            <w:rFonts w:ascii="Courier New" w:eastAsia="Times New Roman" w:hAnsi="Courier New" w:cs="Courier New"/>
            <w:color w:val="073A5E"/>
            <w:spacing w:val="2"/>
            <w:sz w:val="20"/>
          </w:rPr>
          <w:t>ереже</w:t>
        </w:r>
      </w:hyperlink>
      <w:r>
        <w:rPr>
          <w:rFonts w:ascii="Courier New" w:eastAsia="Times New Roman" w:hAnsi="Courier New" w:cs="Courier New"/>
          <w:color w:val="000000"/>
          <w:spacing w:val="2"/>
          <w:sz w:val="20"/>
          <w:szCs w:val="20"/>
        </w:rPr>
        <w:t> бекітілсін.</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 Осы бұйрыққа сәйкес облыстардың, Астана және Алматы қалалары денсаулық сақтау басқармаларының басшылары, меншік нысанына және ведомстволық тиі</w:t>
      </w:r>
      <w:proofErr w:type="gramStart"/>
      <w:r>
        <w:rPr>
          <w:rFonts w:ascii="Courier New" w:eastAsia="Times New Roman" w:hAnsi="Courier New" w:cs="Courier New"/>
          <w:color w:val="000000"/>
          <w:spacing w:val="2"/>
          <w:sz w:val="20"/>
          <w:szCs w:val="20"/>
        </w:rPr>
        <w:t>ст</w:t>
      </w:r>
      <w:proofErr w:type="gramEnd"/>
      <w:r>
        <w:rPr>
          <w:rFonts w:ascii="Courier New" w:eastAsia="Times New Roman" w:hAnsi="Courier New" w:cs="Courier New"/>
          <w:color w:val="000000"/>
          <w:spacing w:val="2"/>
          <w:sz w:val="20"/>
          <w:szCs w:val="20"/>
        </w:rPr>
        <w:t>ілігіне қарамастан денсаулық сақтау субъектілері медициналық ұйымдарда дәрігерлік-консультациялық комиссияны құруды қамтамасыз етсін.</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3. Қазақстан Республикасы Денсаулық сақтау және әлеуметті</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 xml:space="preserve"> даму министрлігінің Медициналық көмекті ұйымдастыру департаменті: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осы бұйрықты Қазақстан Республикасы Әділет министрлігінде мемлекеттік тіркеуді;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w:t>
      </w:r>
      <w:proofErr w:type="gramStart"/>
      <w:r>
        <w:rPr>
          <w:rFonts w:ascii="Courier New" w:eastAsia="Times New Roman" w:hAnsi="Courier New" w:cs="Courier New"/>
          <w:color w:val="000000"/>
          <w:spacing w:val="2"/>
          <w:sz w:val="20"/>
          <w:szCs w:val="20"/>
        </w:rPr>
        <w:t>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roofErr w:type="gramEnd"/>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3) осы бұйрықты Қазақстан Республикасы Денсаулық сақтау және әлеуметті</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 xml:space="preserve"> даму министрлігінің интернет-ресурсында орналастыруды қамтамасыз етсін.</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Осы бұйрықтың орындалуын бақылау Қазақстан Республикасының Денсаулық сақтау және әлеуметті</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 xml:space="preserve"> даму вице-министрі А.В. Цойға жүктелсін.</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Осы бұйрық оны алғашқы ресми жариялаған күнінен кейі</w:t>
      </w:r>
      <w:proofErr w:type="gramStart"/>
      <w:r>
        <w:rPr>
          <w:rFonts w:ascii="Courier New" w:eastAsia="Times New Roman" w:hAnsi="Courier New" w:cs="Courier New"/>
          <w:color w:val="000000"/>
          <w:spacing w:val="2"/>
          <w:sz w:val="20"/>
          <w:szCs w:val="20"/>
        </w:rPr>
        <w:t>н</w:t>
      </w:r>
      <w:proofErr w:type="gramEnd"/>
      <w:r>
        <w:rPr>
          <w:rFonts w:ascii="Courier New" w:eastAsia="Times New Roman" w:hAnsi="Courier New" w:cs="Courier New"/>
          <w:color w:val="000000"/>
          <w:spacing w:val="2"/>
          <w:sz w:val="20"/>
          <w:szCs w:val="20"/>
        </w:rPr>
        <w:t xml:space="preserve"> күнтізбелік он күн өткен соң қолданысқа енгізіледі.</w:t>
      </w:r>
    </w:p>
    <w:tbl>
      <w:tblPr>
        <w:tblW w:w="13380" w:type="dxa"/>
        <w:tblCellMar>
          <w:left w:w="0" w:type="dxa"/>
          <w:right w:w="0" w:type="dxa"/>
        </w:tblCellMar>
        <w:tblLook w:val="04A0"/>
      </w:tblPr>
      <w:tblGrid>
        <w:gridCol w:w="5132"/>
        <w:gridCol w:w="8248"/>
      </w:tblGrid>
      <w:tr w:rsidR="0049119A" w:rsidTr="0049119A">
        <w:tc>
          <w:tcPr>
            <w:tcW w:w="0" w:type="auto"/>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Министр</w:t>
            </w:r>
          </w:p>
        </w:tc>
        <w:tc>
          <w:tcPr>
            <w:tcW w:w="0" w:type="auto"/>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Т. Дүйсенова</w:t>
            </w:r>
          </w:p>
        </w:tc>
      </w:tr>
    </w:tbl>
    <w:p w:rsidR="0049119A" w:rsidRDefault="0049119A" w:rsidP="0049119A">
      <w:pPr>
        <w:spacing w:after="0" w:line="240" w:lineRule="auto"/>
        <w:textAlignment w:val="baseline"/>
        <w:rPr>
          <w:rFonts w:ascii="Arial" w:eastAsia="Times New Roman" w:hAnsi="Arial" w:cs="Arial"/>
          <w:color w:val="444444"/>
          <w:sz w:val="20"/>
          <w:szCs w:val="20"/>
        </w:rPr>
      </w:pPr>
      <w:r>
        <w:rPr>
          <w:rFonts w:ascii="Arial" w:eastAsia="Times New Roman" w:hAnsi="Arial" w:cs="Arial"/>
          <w:color w:val="444444"/>
          <w:sz w:val="20"/>
          <w:szCs w:val="20"/>
        </w:rPr>
        <w:br/>
      </w:r>
    </w:p>
    <w:tbl>
      <w:tblPr>
        <w:tblW w:w="13380" w:type="dxa"/>
        <w:tblCellMar>
          <w:left w:w="0" w:type="dxa"/>
          <w:right w:w="0" w:type="dxa"/>
        </w:tblCellMar>
        <w:tblLook w:val="04A0"/>
      </w:tblPr>
      <w:tblGrid>
        <w:gridCol w:w="8420"/>
        <w:gridCol w:w="4960"/>
      </w:tblGrid>
      <w:tr w:rsidR="0049119A" w:rsidTr="0049119A">
        <w:tc>
          <w:tcPr>
            <w:tcW w:w="5805"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420"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bookmarkStart w:id="0" w:name="z10"/>
            <w:bookmarkEnd w:id="0"/>
            <w:r>
              <w:rPr>
                <w:rFonts w:ascii="Times New Roman" w:eastAsia="Times New Roman" w:hAnsi="Times New Roman" w:cs="Times New Roman"/>
                <w:sz w:val="20"/>
                <w:szCs w:val="20"/>
              </w:rPr>
              <w:t>Қазақстан Республикасы</w:t>
            </w:r>
            <w:r>
              <w:rPr>
                <w:rFonts w:ascii="Times New Roman" w:eastAsia="Times New Roman" w:hAnsi="Times New Roman" w:cs="Times New Roman"/>
                <w:sz w:val="20"/>
                <w:szCs w:val="20"/>
              </w:rPr>
              <w:br/>
              <w:t>Денсаулық сақтау және</w:t>
            </w:r>
            <w:r>
              <w:rPr>
                <w:rFonts w:ascii="Times New Roman" w:eastAsia="Times New Roman" w:hAnsi="Times New Roman" w:cs="Times New Roman"/>
                <w:sz w:val="20"/>
                <w:szCs w:val="20"/>
              </w:rPr>
              <w:br/>
              <w:t>әлеуметті</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даму министрінің</w:t>
            </w:r>
            <w:r>
              <w:rPr>
                <w:rFonts w:ascii="Times New Roman" w:eastAsia="Times New Roman" w:hAnsi="Times New Roman" w:cs="Times New Roman"/>
                <w:sz w:val="20"/>
                <w:szCs w:val="20"/>
              </w:rPr>
              <w:br/>
              <w:t>2015 жылғы 5 мамырдағы</w:t>
            </w:r>
            <w:r>
              <w:rPr>
                <w:rFonts w:ascii="Times New Roman" w:eastAsia="Times New Roman" w:hAnsi="Times New Roman" w:cs="Times New Roman"/>
                <w:sz w:val="20"/>
                <w:szCs w:val="20"/>
              </w:rPr>
              <w:br/>
              <w:t>№ 321 бұйрығымен бекітілді</w:t>
            </w:r>
          </w:p>
        </w:tc>
      </w:tr>
    </w:tbl>
    <w:p w:rsidR="0049119A" w:rsidRDefault="0049119A" w:rsidP="0049119A">
      <w:pPr>
        <w:spacing w:after="0"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Дә</w:t>
      </w:r>
      <w:proofErr w:type="gramStart"/>
      <w:r>
        <w:rPr>
          <w:rFonts w:ascii="Courier New" w:eastAsia="Times New Roman" w:hAnsi="Courier New" w:cs="Courier New"/>
          <w:color w:val="1E1E1E"/>
          <w:sz w:val="32"/>
          <w:szCs w:val="32"/>
        </w:rPr>
        <w:t>р</w:t>
      </w:r>
      <w:proofErr w:type="gramEnd"/>
      <w:r>
        <w:rPr>
          <w:rFonts w:ascii="Courier New" w:eastAsia="Times New Roman" w:hAnsi="Courier New" w:cs="Courier New"/>
          <w:color w:val="1E1E1E"/>
          <w:sz w:val="32"/>
          <w:szCs w:val="32"/>
        </w:rPr>
        <w:t>ігерлік-консультациялық комиссияның қызметі туралы ереже</w:t>
      </w:r>
      <w:r>
        <w:rPr>
          <w:rFonts w:ascii="Courier New" w:eastAsia="Times New Roman" w:hAnsi="Courier New" w:cs="Courier New"/>
          <w:color w:val="1E1E1E"/>
          <w:sz w:val="32"/>
          <w:szCs w:val="32"/>
        </w:rPr>
        <w:br/>
      </w:r>
      <w:bookmarkStart w:id="1" w:name="z12"/>
      <w:bookmarkEnd w:id="1"/>
      <w:r>
        <w:rPr>
          <w:rFonts w:ascii="Courier New" w:eastAsia="Times New Roman" w:hAnsi="Courier New" w:cs="Courier New"/>
          <w:color w:val="1E1E1E"/>
          <w:sz w:val="32"/>
          <w:szCs w:val="32"/>
        </w:rPr>
        <w:t>1. Жалпы ережелер</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Осы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ігерлік-консультациялық комиссияның қызметі туралы ереже (бұдан әрі - Ереже) "Халық денсаулығы және денсаулық сақтау жүйесі туралы" Қазақстан Республикасының 2009 жылғы 18 қыркүйектегі Кодексінің </w:t>
      </w:r>
      <w:hyperlink r:id="rId13" w:anchor="z0" w:history="1">
        <w:r>
          <w:rPr>
            <w:rStyle w:val="a3"/>
            <w:rFonts w:ascii="Courier New" w:eastAsia="Times New Roman" w:hAnsi="Courier New" w:cs="Courier New"/>
            <w:color w:val="073A5E"/>
            <w:spacing w:val="2"/>
            <w:sz w:val="20"/>
          </w:rPr>
          <w:t>7-бабының</w:t>
        </w:r>
      </w:hyperlink>
      <w:r>
        <w:rPr>
          <w:rFonts w:ascii="Courier New" w:eastAsia="Times New Roman" w:hAnsi="Courier New" w:cs="Courier New"/>
          <w:color w:val="000000"/>
          <w:spacing w:val="2"/>
          <w:sz w:val="20"/>
          <w:szCs w:val="20"/>
        </w:rPr>
        <w:t> 1-тармағының 123) тармақшасына сәйкес әзірленді және меншік нысанына және ведомстволық тиістілігіне қарамастан медициналық ұйымдардағы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ігерлік-консультациялық комиссия қызметінің тәртібін айқындайды.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 Осы Ережеде мынадай ұғымдар пайдаланылады: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ігерлік-консультациялық комиссия (бұдан әрі – ДКК) – меншік нысанына және ведомстволық тиістілігіне қарамастан медициналық ұйымда құрылатын комиссия;</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w:t>
      </w:r>
      <w:proofErr w:type="gramStart"/>
      <w:r>
        <w:rPr>
          <w:rFonts w:ascii="Courier New" w:eastAsia="Times New Roman" w:hAnsi="Courier New" w:cs="Courier New"/>
          <w:color w:val="000000"/>
          <w:spacing w:val="2"/>
          <w:sz w:val="20"/>
          <w:szCs w:val="20"/>
        </w:rPr>
        <w:t>пт</w:t>
      </w:r>
      <w:proofErr w:type="gramEnd"/>
      <w:r>
        <w:rPr>
          <w:rFonts w:ascii="Courier New" w:eastAsia="Times New Roman" w:hAnsi="Courier New" w:cs="Courier New"/>
          <w:color w:val="000000"/>
          <w:spacing w:val="2"/>
          <w:sz w:val="20"/>
          <w:szCs w:val="20"/>
        </w:rPr>
        <w:t>ік еңбекті орындаудың мүмкін болмауымен ілесе жүреді;</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3) еңбекке уақытша жарамсыздық </w:t>
      </w:r>
      <w:hyperlink r:id="rId14" w:anchor="z161" w:history="1">
        <w:r>
          <w:rPr>
            <w:rStyle w:val="a3"/>
            <w:rFonts w:ascii="Courier New" w:eastAsia="Times New Roman" w:hAnsi="Courier New" w:cs="Courier New"/>
            <w:color w:val="073A5E"/>
            <w:spacing w:val="2"/>
            <w:sz w:val="20"/>
          </w:rPr>
          <w:t>парағы</w:t>
        </w:r>
      </w:hyperlink>
      <w:r>
        <w:rPr>
          <w:rFonts w:ascii="Courier New" w:eastAsia="Times New Roman" w:hAnsi="Courier New" w:cs="Courier New"/>
          <w:color w:val="000000"/>
          <w:spacing w:val="2"/>
          <w:sz w:val="20"/>
          <w:szCs w:val="20"/>
        </w:rPr>
        <w:t> – адамдардың еңбекке уақытша жарамсыздығын куәландыратын, жұмыстан уақытша босатуға және еңбекке уақытша жарамсыздығы бойынша жәрдемақы алуға құқығын растайтын құ</w:t>
      </w:r>
      <w:proofErr w:type="gramStart"/>
      <w:r>
        <w:rPr>
          <w:rFonts w:ascii="Courier New" w:eastAsia="Times New Roman" w:hAnsi="Courier New" w:cs="Courier New"/>
          <w:color w:val="000000"/>
          <w:spacing w:val="2"/>
          <w:sz w:val="20"/>
          <w:szCs w:val="20"/>
        </w:rPr>
        <w:t>жат</w:t>
      </w:r>
      <w:proofErr w:type="gramEnd"/>
      <w:r>
        <w:rPr>
          <w:rFonts w:ascii="Courier New" w:eastAsia="Times New Roman" w:hAnsi="Courier New" w:cs="Courier New"/>
          <w:color w:val="000000"/>
          <w:spacing w:val="2"/>
          <w:sz w:val="20"/>
          <w:szCs w:val="20"/>
        </w:rPr>
        <w:t>;</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еңбекке уақытша жарамсыздық </w:t>
      </w:r>
      <w:hyperlink r:id="rId15" w:anchor="z0" w:history="1">
        <w:r>
          <w:rPr>
            <w:rStyle w:val="a3"/>
            <w:rFonts w:ascii="Courier New" w:eastAsia="Times New Roman" w:hAnsi="Courier New" w:cs="Courier New"/>
            <w:color w:val="073A5E"/>
            <w:spacing w:val="2"/>
            <w:sz w:val="20"/>
          </w:rPr>
          <w:t>анықтамасы</w:t>
        </w:r>
      </w:hyperlink>
      <w:r>
        <w:rPr>
          <w:rFonts w:ascii="Courier New" w:eastAsia="Times New Roman" w:hAnsi="Courier New" w:cs="Courier New"/>
          <w:color w:val="000000"/>
          <w:spacing w:val="2"/>
          <w:sz w:val="20"/>
          <w:szCs w:val="20"/>
        </w:rPr>
        <w:t xml:space="preserve"> – жәрдемақы алмай жұмыстан (оқудан) босату үшін негіз болып табылатын, денсаулық сақтау саласындағы </w:t>
      </w:r>
      <w:proofErr w:type="gramStart"/>
      <w:r>
        <w:rPr>
          <w:rFonts w:ascii="Courier New" w:eastAsia="Times New Roman" w:hAnsi="Courier New" w:cs="Courier New"/>
          <w:color w:val="000000"/>
          <w:spacing w:val="2"/>
          <w:sz w:val="20"/>
          <w:szCs w:val="20"/>
        </w:rPr>
        <w:t>у</w:t>
      </w:r>
      <w:proofErr w:type="gramEnd"/>
      <w:r>
        <w:rPr>
          <w:rFonts w:ascii="Courier New" w:eastAsia="Times New Roman" w:hAnsi="Courier New" w:cs="Courier New"/>
          <w:color w:val="000000"/>
          <w:spacing w:val="2"/>
          <w:sz w:val="20"/>
          <w:szCs w:val="20"/>
        </w:rPr>
        <w:t>әкілетті орган бекіткен нысандар бойынша еңбекке жарамсыздық фактісін куәландыратын құжат;</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еңбекке уақытша жарамсыздық </w:t>
      </w:r>
      <w:hyperlink r:id="rId16" w:anchor="z0" w:history="1">
        <w:r>
          <w:rPr>
            <w:rStyle w:val="a3"/>
            <w:rFonts w:ascii="Courier New" w:eastAsia="Times New Roman" w:hAnsi="Courier New" w:cs="Courier New"/>
            <w:color w:val="073A5E"/>
            <w:spacing w:val="2"/>
            <w:sz w:val="20"/>
          </w:rPr>
          <w:t>сараптамасы</w:t>
        </w:r>
      </w:hyperlink>
      <w:r>
        <w:rPr>
          <w:rFonts w:ascii="Courier New" w:eastAsia="Times New Roman" w:hAnsi="Courier New" w:cs="Courier New"/>
          <w:color w:val="000000"/>
          <w:spacing w:val="2"/>
          <w:sz w:val="20"/>
          <w:szCs w:val="20"/>
        </w:rPr>
        <w:t>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6) жоғары мамандандырылған медициналық көмек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 ЖММК) - диагностиканың, емдеу мен медициналық оңалтудың ең жаңа технологияларын пайдалануды талап ететін аурулар кезінде денсаулық сақтау саласындағы уәкілетті орган айқындайтын медициналық ұйымдарда бейінді мамандар көрсететін медициналық көмек;</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7) куәландырылатын адам – оған қатысты медициналық-әлеуметтік сараптама жүргізілетін адам;</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8) куәландыру – оңалту әлеуеті мен болжамын белгілей және ескере отырып, медициналық-әлеуметтік сараптама жүргізу;</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9) </w:t>
      </w:r>
      <w:hyperlink r:id="rId17" w:anchor="z0" w:history="1">
        <w:r>
          <w:rPr>
            <w:rStyle w:val="a3"/>
            <w:rFonts w:ascii="Courier New" w:eastAsia="Times New Roman" w:hAnsi="Courier New" w:cs="Courier New"/>
            <w:color w:val="073A5E"/>
            <w:spacing w:val="2"/>
            <w:sz w:val="20"/>
          </w:rPr>
          <w:t>медициналық-әлеуметтік сараптама</w:t>
        </w:r>
      </w:hyperlink>
      <w:r>
        <w:rPr>
          <w:rFonts w:ascii="Courier New" w:eastAsia="Times New Roman" w:hAnsi="Courier New" w:cs="Courier New"/>
          <w:color w:val="000000"/>
          <w:spacing w:val="2"/>
          <w:sz w:val="20"/>
          <w:szCs w:val="20"/>
        </w:rPr>
        <w:t>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 МӘС)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айқындау;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10) медициналық-әлеуметтiк сараптау бөлімі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 МӘС бөлімі) – аумақтық бөлімшенің МӘС жүргізу жөніндегі бөлімі;</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11) мүгедекті оңалтудың </w:t>
      </w:r>
      <w:hyperlink r:id="rId18" w:anchor="z0" w:history="1">
        <w:r>
          <w:rPr>
            <w:rStyle w:val="a3"/>
            <w:rFonts w:ascii="Courier New" w:eastAsia="Times New Roman" w:hAnsi="Courier New" w:cs="Courier New"/>
            <w:color w:val="073A5E"/>
            <w:spacing w:val="2"/>
            <w:sz w:val="20"/>
          </w:rPr>
          <w:t>жеке бағдарламасы</w:t>
        </w:r>
      </w:hyperlink>
      <w:r>
        <w:rPr>
          <w:rFonts w:ascii="Courier New" w:eastAsia="Times New Roman" w:hAnsi="Courier New" w:cs="Courier New"/>
          <w:color w:val="000000"/>
          <w:spacing w:val="2"/>
          <w:sz w:val="20"/>
          <w:szCs w:val="20"/>
        </w:rPr>
        <w:t>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 ОЖБ) – мүгедекті оңалтуды жүргізудің нақты көлемін, түрлері мен мерзімдерін айқындайтын құжат;</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12) тіршілік-тынысының шектелуі – адамның өзі</w:t>
      </w:r>
      <w:proofErr w:type="gramStart"/>
      <w:r>
        <w:rPr>
          <w:rFonts w:ascii="Courier New" w:eastAsia="Times New Roman" w:hAnsi="Courier New" w:cs="Courier New"/>
          <w:color w:val="000000"/>
          <w:spacing w:val="2"/>
          <w:sz w:val="20"/>
          <w:szCs w:val="20"/>
        </w:rPr>
        <w:t>н-</w:t>
      </w:r>
      <w:proofErr w:type="gramEnd"/>
      <w:r>
        <w:rPr>
          <w:rFonts w:ascii="Courier New" w:eastAsia="Times New Roman" w:hAnsi="Courier New" w:cs="Courier New"/>
          <w:color w:val="000000"/>
          <w:spacing w:val="2"/>
          <w:sz w:val="20"/>
          <w:szCs w:val="20"/>
        </w:rPr>
        <w:t>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ігерлік-консультациялық комиссия өзінің қызметінде Қазақстан Республикасының </w:t>
      </w:r>
      <w:hyperlink r:id="rId19" w:anchor="z0" w:history="1">
        <w:r>
          <w:rPr>
            <w:rStyle w:val="a3"/>
            <w:rFonts w:ascii="Courier New" w:eastAsia="Times New Roman" w:hAnsi="Courier New" w:cs="Courier New"/>
            <w:color w:val="073A5E"/>
            <w:spacing w:val="2"/>
            <w:sz w:val="20"/>
          </w:rPr>
          <w:t>Конституциясын</w:t>
        </w:r>
      </w:hyperlink>
      <w:r>
        <w:rPr>
          <w:rFonts w:ascii="Courier New" w:eastAsia="Times New Roman" w:hAnsi="Courier New" w:cs="Courier New"/>
          <w:color w:val="000000"/>
          <w:spacing w:val="2"/>
          <w:sz w:val="20"/>
          <w:szCs w:val="20"/>
        </w:rPr>
        <w:t>, Қазақстан Республикасы Президентінің заңдарын, жарлықтарын, Қазақстан Республикасы Үкіметінің қаулыларын, Қазақстан Республикасы Денсаулық сақтау және әлеуметтік даму министрлігінің нормативтік құқықтық актілерін, осы Ережені басшылыққа алады.</w:t>
      </w:r>
    </w:p>
    <w:p w:rsidR="0049119A" w:rsidRDefault="0049119A" w:rsidP="0049119A">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2. ДКК жұмысын ұйымдастыру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4. ДКК медициналық ұйым басшысының бұйрығымен құрылады. ДКК құрамы, мүшелерінің саны (кем дегенде үш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 жұмыс тәртібі мен кестесі медициналық ұйым басшысының бұйрығымен бекітіледі.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ДКК құрамына төраға, комиссия </w:t>
      </w:r>
      <w:proofErr w:type="gramStart"/>
      <w:r>
        <w:rPr>
          <w:rFonts w:ascii="Courier New" w:eastAsia="Times New Roman" w:hAnsi="Courier New" w:cs="Courier New"/>
          <w:color w:val="000000"/>
          <w:spacing w:val="2"/>
          <w:sz w:val="20"/>
          <w:szCs w:val="20"/>
        </w:rPr>
        <w:t>м</w:t>
      </w:r>
      <w:proofErr w:type="gramEnd"/>
      <w:r>
        <w:rPr>
          <w:rFonts w:ascii="Courier New" w:eastAsia="Times New Roman" w:hAnsi="Courier New" w:cs="Courier New"/>
          <w:color w:val="000000"/>
          <w:spacing w:val="2"/>
          <w:sz w:val="20"/>
          <w:szCs w:val="20"/>
        </w:rPr>
        <w:t>үшелері мен хатшы кіреді.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ДКК құрамы немесе жұмыс тәртібі өзгерген жағдайда өзгерістер және (немесе) толықтырулар тиі</w:t>
      </w:r>
      <w:proofErr w:type="gramStart"/>
      <w:r>
        <w:rPr>
          <w:rFonts w:ascii="Courier New" w:eastAsia="Times New Roman" w:hAnsi="Courier New" w:cs="Courier New"/>
          <w:color w:val="000000"/>
          <w:spacing w:val="2"/>
          <w:sz w:val="20"/>
          <w:szCs w:val="20"/>
        </w:rPr>
        <w:t>ст</w:t>
      </w:r>
      <w:proofErr w:type="gramEnd"/>
      <w:r>
        <w:rPr>
          <w:rFonts w:ascii="Courier New" w:eastAsia="Times New Roman" w:hAnsi="Courier New" w:cs="Courier New"/>
          <w:color w:val="000000"/>
          <w:spacing w:val="2"/>
          <w:sz w:val="20"/>
          <w:szCs w:val="20"/>
        </w:rPr>
        <w:t>і бұйрыққа енгізіледі.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ДКК мүшелері медициналық ұйымының құрылымдық бөлімшелерінің меңгерушілері, медициналық ұйымдардың маман-дә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ігерлері (оның ішінде, психолог, профпатолог, штатта болған жағдайда – клиникалық фармаколог дәрігер) болып табылады.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ДКК қызметіне </w:t>
      </w:r>
      <w:proofErr w:type="gramStart"/>
      <w:r>
        <w:rPr>
          <w:rFonts w:ascii="Courier New" w:eastAsia="Times New Roman" w:hAnsi="Courier New" w:cs="Courier New"/>
          <w:color w:val="000000"/>
          <w:spacing w:val="2"/>
          <w:sz w:val="20"/>
          <w:szCs w:val="20"/>
        </w:rPr>
        <w:t>бас</w:t>
      </w:r>
      <w:proofErr w:type="gramEnd"/>
      <w:r>
        <w:rPr>
          <w:rFonts w:ascii="Courier New" w:eastAsia="Times New Roman" w:hAnsi="Courier New" w:cs="Courier New"/>
          <w:color w:val="000000"/>
          <w:spacing w:val="2"/>
          <w:sz w:val="20"/>
          <w:szCs w:val="20"/>
        </w:rPr>
        <w:t>қа медициналық ұйымдардың мамандары, жоғарғы оқу орындарының, ғылыми-зерттеу институттары мен орталықтары кафедраларының қызметкерлері тартылады.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6. ДКК төрағасы болып медициналық ұйымның басшысы орынбасарының бі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тағайындалады.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7. ДКК төрағасы: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ДКК жұмысын басқарады;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 еңбекке уақытша жарамсыздық </w:t>
      </w:r>
      <w:hyperlink r:id="rId20" w:anchor="z0" w:history="1">
        <w:r>
          <w:rPr>
            <w:rStyle w:val="a3"/>
            <w:rFonts w:ascii="Courier New" w:eastAsia="Times New Roman" w:hAnsi="Courier New" w:cs="Courier New"/>
            <w:color w:val="073A5E"/>
            <w:spacing w:val="2"/>
            <w:sz w:val="20"/>
          </w:rPr>
          <w:t>сараптамасының</w:t>
        </w:r>
      </w:hyperlink>
      <w:r>
        <w:rPr>
          <w:rFonts w:ascii="Courier New" w:eastAsia="Times New Roman" w:hAnsi="Courier New" w:cs="Courier New"/>
          <w:color w:val="000000"/>
          <w:spacing w:val="2"/>
          <w:sz w:val="20"/>
          <w:szCs w:val="20"/>
        </w:rPr>
        <w:t> мәселесі бойынша ережелерді және тіршілік-тынысының шектелуі критерийлерін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ігерлердің зерделеуін қамтамасыз етеді;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3)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ігерлердің біліктілігін арттыру бойынша іс-шараларды ұйымдастырады;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еңбекке уақытша жарамсыздық </w:t>
      </w:r>
      <w:hyperlink r:id="rId21" w:anchor="z0" w:history="1">
        <w:r>
          <w:rPr>
            <w:rStyle w:val="a3"/>
            <w:rFonts w:ascii="Courier New" w:eastAsia="Times New Roman" w:hAnsi="Courier New" w:cs="Courier New"/>
            <w:color w:val="073A5E"/>
            <w:spacing w:val="2"/>
            <w:sz w:val="20"/>
          </w:rPr>
          <w:t>парағын</w:t>
        </w:r>
      </w:hyperlink>
      <w:r>
        <w:rPr>
          <w:rFonts w:ascii="Courier New" w:eastAsia="Times New Roman" w:hAnsi="Courier New" w:cs="Courier New"/>
          <w:color w:val="000000"/>
          <w:spacing w:val="2"/>
          <w:sz w:val="20"/>
          <w:szCs w:val="20"/>
        </w:rPr>
        <w:t> және </w:t>
      </w:r>
      <w:hyperlink r:id="rId22" w:anchor="z0" w:history="1">
        <w:r>
          <w:rPr>
            <w:rStyle w:val="a3"/>
            <w:rFonts w:ascii="Courier New" w:eastAsia="Times New Roman" w:hAnsi="Courier New" w:cs="Courier New"/>
            <w:color w:val="073A5E"/>
            <w:spacing w:val="2"/>
            <w:sz w:val="20"/>
          </w:rPr>
          <w:t>анықтамасының</w:t>
        </w:r>
      </w:hyperlink>
      <w:r>
        <w:rPr>
          <w:rFonts w:ascii="Courier New" w:eastAsia="Times New Roman" w:hAnsi="Courier New" w:cs="Courier New"/>
          <w:color w:val="000000"/>
          <w:spacing w:val="2"/>
          <w:sz w:val="20"/>
          <w:szCs w:val="20"/>
        </w:rPr>
        <w:t> дұрыс толтырылуын бақылайды;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ДКК жұмысының дұрыс ұйымдастырылуын, қабылданатын шешімдер мен қорытындылардың сараптау негіздемесін қамтамасыз етеді;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6) жұмыстың қорытындысы бойынша (тоқсан сайын, жыл сайын) медициналық ұйымның басшысына ДКК жұмысы туралы есепті ұсынады.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xml:space="preserve">      8. </w:t>
      </w:r>
      <w:proofErr w:type="gramStart"/>
      <w:r>
        <w:rPr>
          <w:rFonts w:ascii="Courier New" w:eastAsia="Times New Roman" w:hAnsi="Courier New" w:cs="Courier New"/>
          <w:color w:val="000000"/>
          <w:spacing w:val="2"/>
          <w:sz w:val="20"/>
          <w:szCs w:val="20"/>
        </w:rPr>
        <w:t>ДКК хатшысы болып жоғары және орта медициналық білімі бар, "Денсаулық сақтау саласында біліктілік емтиханын өткізу ережесін бекіту туралы" Қазақстан Республикасы Денсаулық сақтау министрінің міндетін атқарушының 2009 жылғы 6 қарашадағы № 661 </w:t>
      </w:r>
      <w:hyperlink r:id="rId23" w:anchor="z0" w:history="1">
        <w:r>
          <w:rPr>
            <w:rStyle w:val="a3"/>
            <w:rFonts w:ascii="Courier New" w:eastAsia="Times New Roman" w:hAnsi="Courier New" w:cs="Courier New"/>
            <w:color w:val="073A5E"/>
            <w:spacing w:val="2"/>
            <w:sz w:val="20"/>
          </w:rPr>
          <w:t>бұйрығымен</w:t>
        </w:r>
      </w:hyperlink>
      <w:r>
        <w:rPr>
          <w:rFonts w:ascii="Courier New" w:eastAsia="Times New Roman" w:hAnsi="Courier New" w:cs="Courier New"/>
          <w:color w:val="000000"/>
          <w:spacing w:val="2"/>
          <w:sz w:val="20"/>
          <w:szCs w:val="20"/>
        </w:rPr>
        <w:t> (Нормативтік құқықтық актілерді мемлекетт</w:t>
      </w:r>
      <w:proofErr w:type="gramEnd"/>
      <w:r>
        <w:rPr>
          <w:rFonts w:ascii="Courier New" w:eastAsia="Times New Roman" w:hAnsi="Courier New" w:cs="Courier New"/>
          <w:color w:val="000000"/>
          <w:spacing w:val="2"/>
          <w:sz w:val="20"/>
          <w:szCs w:val="20"/>
        </w:rPr>
        <w:t>ік тіркеу тізілімінде № 5884 болып тіркелген) тиі</w:t>
      </w:r>
      <w:proofErr w:type="gramStart"/>
      <w:r>
        <w:rPr>
          <w:rFonts w:ascii="Courier New" w:eastAsia="Times New Roman" w:hAnsi="Courier New" w:cs="Courier New"/>
          <w:color w:val="000000"/>
          <w:spacing w:val="2"/>
          <w:sz w:val="20"/>
          <w:szCs w:val="20"/>
        </w:rPr>
        <w:t>ст</w:t>
      </w:r>
      <w:proofErr w:type="gramEnd"/>
      <w:r>
        <w:rPr>
          <w:rFonts w:ascii="Courier New" w:eastAsia="Times New Roman" w:hAnsi="Courier New" w:cs="Courier New"/>
          <w:color w:val="000000"/>
          <w:spacing w:val="2"/>
          <w:sz w:val="20"/>
          <w:szCs w:val="20"/>
        </w:rPr>
        <w:t>і маман сертификаты бар медицина қызметкері тағайындалады.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9. ДКК хатшысы: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ДКК жұмысын ұйымдастыруға байланысты материалдарды дайындауды жүзеге асырады;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2) ДКК мүшелеріне, пациенттерге ДКК отырысының өткізілу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үні мен уақыты туралы хабарлайды;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4" w:anchor="z0" w:history="1">
        <w:r>
          <w:rPr>
            <w:rStyle w:val="a3"/>
            <w:rFonts w:ascii="Courier New" w:eastAsia="Times New Roman" w:hAnsi="Courier New" w:cs="Courier New"/>
            <w:color w:val="073A5E"/>
            <w:spacing w:val="2"/>
            <w:sz w:val="20"/>
          </w:rPr>
          <w:t>бұйрығымен</w:t>
        </w:r>
      </w:hyperlink>
      <w:r>
        <w:rPr>
          <w:rFonts w:ascii="Courier New" w:eastAsia="Times New Roman" w:hAnsi="Courier New" w:cs="Courier New"/>
          <w:color w:val="000000"/>
          <w:spacing w:val="2"/>
          <w:sz w:val="20"/>
          <w:szCs w:val="20"/>
        </w:rPr>
        <w:t> (Нормативтік құқықтық актілерді мемлекеттік тіркеу тізілімінде № 6697 болып тіркелген)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w:t>
      </w:r>
      <w:r>
        <w:rPr>
          <w:rFonts w:ascii="Courier New" w:eastAsia="Times New Roman" w:hAnsi="Courier New" w:cs="Courier New"/>
          <w:b/>
          <w:bCs/>
          <w:color w:val="000000"/>
          <w:spacing w:val="2"/>
          <w:sz w:val="20"/>
          <w:szCs w:val="20"/>
          <w:bdr w:val="none" w:sz="0" w:space="0" w:color="auto" w:frame="1"/>
        </w:rPr>
        <w:t>–</w:t>
      </w:r>
      <w:r>
        <w:rPr>
          <w:rFonts w:ascii="Courier New" w:eastAsia="Times New Roman" w:hAnsi="Courier New" w:cs="Courier New"/>
          <w:color w:val="000000"/>
          <w:spacing w:val="2"/>
          <w:sz w:val="20"/>
          <w:szCs w:val="20"/>
        </w:rPr>
        <w:t> № 907 бұ</w:t>
      </w:r>
      <w:proofErr w:type="gramStart"/>
      <w:r>
        <w:rPr>
          <w:rFonts w:ascii="Courier New" w:eastAsia="Times New Roman" w:hAnsi="Courier New" w:cs="Courier New"/>
          <w:color w:val="000000"/>
          <w:spacing w:val="2"/>
          <w:sz w:val="20"/>
          <w:szCs w:val="20"/>
        </w:rPr>
        <w:t>йрық) бекітілген медициналық құжаттамаларды толтырады;</w:t>
      </w:r>
      <w:proofErr w:type="gramEnd"/>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ДКК шешімдерін хаттамамен ресімдейді, есептерді әзірлейді.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10. ДКК медициналық ұйымның басшысы бекіткен жоспар-кестенің негізінде аптасына 1 реттен сирек емес отырыстар өткізеді.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ДКК жоспардан </w:t>
      </w:r>
      <w:proofErr w:type="gramStart"/>
      <w:r>
        <w:rPr>
          <w:rFonts w:ascii="Courier New" w:eastAsia="Times New Roman" w:hAnsi="Courier New" w:cs="Courier New"/>
          <w:color w:val="000000"/>
          <w:spacing w:val="2"/>
          <w:sz w:val="20"/>
          <w:szCs w:val="20"/>
        </w:rPr>
        <w:t>тыс</w:t>
      </w:r>
      <w:proofErr w:type="gramEnd"/>
      <w:r>
        <w:rPr>
          <w:rFonts w:ascii="Courier New" w:eastAsia="Times New Roman" w:hAnsi="Courier New" w:cs="Courier New"/>
          <w:color w:val="000000"/>
          <w:spacing w:val="2"/>
          <w:sz w:val="20"/>
          <w:szCs w:val="20"/>
        </w:rPr>
        <w:t xml:space="preserve"> отырыстары ДКК төрағасының шешімі бойынша өткізіледі.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11. ДКК пациентті медициналық тексері</w:t>
      </w:r>
      <w:proofErr w:type="gramStart"/>
      <w:r>
        <w:rPr>
          <w:rFonts w:ascii="Courier New" w:eastAsia="Times New Roman" w:hAnsi="Courier New" w:cs="Courier New"/>
          <w:color w:val="000000"/>
          <w:spacing w:val="2"/>
          <w:sz w:val="20"/>
          <w:szCs w:val="20"/>
        </w:rPr>
        <w:t>п-</w:t>
      </w:r>
      <w:proofErr w:type="gramEnd"/>
      <w:r>
        <w:rPr>
          <w:rFonts w:ascii="Courier New" w:eastAsia="Times New Roman" w:hAnsi="Courier New" w:cs="Courier New"/>
          <w:color w:val="000000"/>
          <w:spacing w:val="2"/>
          <w:sz w:val="20"/>
          <w:szCs w:val="20"/>
        </w:rPr>
        <w:t>қараудан өткізгеннен кейін оның медициналық құжаттарын, клиникалық-диагностикалық зерттеп-қарау нәтижелерін, жүргізілген емдеу мен медициналық оңалтудың нәтижелерін зерделегеннен кейін еңбек жағдайлары мен сипатын, мамандығын бағалағаннан кейін шешім қабылдайды.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ДКК шешімі, егер оны мүшелерінің басым көпшілігі қолдаған жағдайда қабылданды деп саналады.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12. ДКК шешімі медициналық ұйымның атауынан, отырыстың өткізілу күнінен, қатысқан ДКК мүшелерінің тізімінен, талқыланған сұрақтардың тізбесі, шешімінен және оның негіздемесінен тұратын хаттамамен ресімделеді.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13. ДКК шешімі № 907 бұйрықпен бекітілген 025-е, 025-5/е, 026-е, 026-1/е, 026-2/е, 030-1/е, 030-2/е, 043-е, 081-е, 111-е, 112-е, ТБ-01 бастапқы медициналық құжаттама нысанына енгізіледі, төраға және ДКК мүшелері қол қояды.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ДКК қорытындыларын жазу журналында тіркелген нөмі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мен күні пациенттің медициналық құжаттарында көрсетілген ДКК қорытындысының нөмірі мен күніне сәйкес келуі тиіс.</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14. Медициналық ұйымның басшысы ДКК жұмысын ұйымдастыруды, уақтылылығын, берілетін ДКК қорытындыларының негізділігін және растығын қамтамасыз етеді.</w:t>
      </w:r>
    </w:p>
    <w:p w:rsidR="0049119A" w:rsidRDefault="0049119A" w:rsidP="0049119A">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3. ДКК міндеттері мен функциялары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15. ДКК міндеттері: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ДКК ұсынылған пациенттерге медициналық көмек көрсетудің сапасын бағалау;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 ДК</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ға жіберілген пациенттерге емдеу-диагностикалық, оңалту іс-шараларын жүргізудің диагностикалау мен емдеудің клиникалық хаттамаларына, денсаулық сақтау саласындағы операциялық рәсімдердің стандарттарына және медициналық көмектің стандарттарына сәйкестігін бақылау;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3) ұзақ ауыратын (2 айдан көп) пациенттерге емдеу-диагностикалық, оңалту іс-шараларын жүргізудің диагностикалау мен емдеудің клиникалық хаттамаларына, денсаулық сақтау саласындағы операциялық </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әсімдердің стандарттарына және медициналық көмектің стандарттарына сәйкестігін бақылау;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мүгедектердің ОЖБ-ның медициналық бөлігінің іске асыруын бақылау;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пациенттерді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уақтылы және негізді жіберу;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6) ОЖБ-ның медициналық бөлігін қоса алғанда, пациенттерді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жіберу кезінде медициналық құжаттардың мерзімі мен ресімдеу сапасын бақылау;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7) ДКК жіберілген пациеттердің денсаулық жағдайын бағалау жә</w:t>
      </w:r>
      <w:proofErr w:type="gramStart"/>
      <w:r>
        <w:rPr>
          <w:rFonts w:ascii="Courier New" w:eastAsia="Times New Roman" w:hAnsi="Courier New" w:cs="Courier New"/>
          <w:color w:val="000000"/>
          <w:spacing w:val="2"/>
          <w:sz w:val="20"/>
          <w:szCs w:val="20"/>
        </w:rPr>
        <w:t>не Қаза</w:t>
      </w:r>
      <w:proofErr w:type="gramEnd"/>
      <w:r>
        <w:rPr>
          <w:rFonts w:ascii="Courier New" w:eastAsia="Times New Roman" w:hAnsi="Courier New" w:cs="Courier New"/>
          <w:color w:val="000000"/>
          <w:spacing w:val="2"/>
          <w:sz w:val="20"/>
          <w:szCs w:val="20"/>
        </w:rPr>
        <w:t>қстан Республикасының заңнамасына сәйкес ДКК қорытындысын енгізу;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8) еңбекке уақытша жарамсыздық сараптамасының күрделі және шиелені</w:t>
      </w:r>
      <w:proofErr w:type="gramStart"/>
      <w:r>
        <w:rPr>
          <w:rFonts w:ascii="Courier New" w:eastAsia="Times New Roman" w:hAnsi="Courier New" w:cs="Courier New"/>
          <w:color w:val="000000"/>
          <w:spacing w:val="2"/>
          <w:sz w:val="20"/>
          <w:szCs w:val="20"/>
        </w:rPr>
        <w:t>ст</w:t>
      </w:r>
      <w:proofErr w:type="gramEnd"/>
      <w:r>
        <w:rPr>
          <w:rFonts w:ascii="Courier New" w:eastAsia="Times New Roman" w:hAnsi="Courier New" w:cs="Courier New"/>
          <w:color w:val="000000"/>
          <w:spacing w:val="2"/>
          <w:sz w:val="20"/>
          <w:szCs w:val="20"/>
        </w:rPr>
        <w:t>і мәселелерді шешу;</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9) еңбекке уақытша жарамсыздық </w:t>
      </w:r>
      <w:hyperlink r:id="rId25" w:anchor="z0" w:history="1">
        <w:r>
          <w:rPr>
            <w:rStyle w:val="a3"/>
            <w:rFonts w:ascii="Courier New" w:eastAsia="Times New Roman" w:hAnsi="Courier New" w:cs="Courier New"/>
            <w:color w:val="073A5E"/>
            <w:spacing w:val="2"/>
            <w:sz w:val="20"/>
          </w:rPr>
          <w:t>парағы</w:t>
        </w:r>
      </w:hyperlink>
      <w:r>
        <w:rPr>
          <w:rFonts w:ascii="Courier New" w:eastAsia="Times New Roman" w:hAnsi="Courier New" w:cs="Courier New"/>
          <w:color w:val="000000"/>
          <w:spacing w:val="2"/>
          <w:sz w:val="20"/>
          <w:szCs w:val="20"/>
        </w:rPr>
        <w:t> мен </w:t>
      </w:r>
      <w:hyperlink r:id="rId26" w:anchor="z0" w:history="1">
        <w:r>
          <w:rPr>
            <w:rStyle w:val="a3"/>
            <w:rFonts w:ascii="Courier New" w:eastAsia="Times New Roman" w:hAnsi="Courier New" w:cs="Courier New"/>
            <w:color w:val="073A5E"/>
            <w:spacing w:val="2"/>
            <w:sz w:val="20"/>
          </w:rPr>
          <w:t>анықтамасын</w:t>
        </w:r>
      </w:hyperlink>
      <w:r>
        <w:rPr>
          <w:rFonts w:ascii="Courier New" w:eastAsia="Times New Roman" w:hAnsi="Courier New" w:cs="Courier New"/>
          <w:color w:val="000000"/>
          <w:spacing w:val="2"/>
          <w:sz w:val="20"/>
          <w:szCs w:val="20"/>
        </w:rPr>
        <w:t> беру және ұзартуды бақылау;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10)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негізсіз жіберуді талдау және ДКК жұмысын жақсарту жөніндегі шараларды қабылдау;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11) ДКК құзіретіне қатысты мәселелер бойынша МӘС аумақтық комиссияларымен өзара і</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қимыл болып табылады.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16. ДКК функциялары: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1) "Еңбекке уақытша </w:t>
      </w:r>
      <w:proofErr w:type="gramStart"/>
      <w:r>
        <w:rPr>
          <w:rFonts w:ascii="Courier New" w:eastAsia="Times New Roman" w:hAnsi="Courier New" w:cs="Courier New"/>
          <w:color w:val="000000"/>
          <w:spacing w:val="2"/>
          <w:sz w:val="20"/>
          <w:szCs w:val="20"/>
        </w:rPr>
        <w:t>жарамсызды</w:t>
      </w:r>
      <w:proofErr w:type="gramEnd"/>
      <w:r>
        <w:rPr>
          <w:rFonts w:ascii="Courier New" w:eastAsia="Times New Roman" w:hAnsi="Courier New" w:cs="Courier New"/>
          <w:color w:val="000000"/>
          <w:spacing w:val="2"/>
          <w:sz w:val="20"/>
          <w:szCs w:val="20"/>
        </w:rPr>
        <w:t>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30 наурыздағы № 183 </w:t>
      </w:r>
      <w:hyperlink r:id="rId27" w:anchor="z0" w:history="1">
        <w:r>
          <w:rPr>
            <w:rStyle w:val="a3"/>
            <w:rFonts w:ascii="Courier New" w:eastAsia="Times New Roman" w:hAnsi="Courier New" w:cs="Courier New"/>
            <w:color w:val="073A5E"/>
            <w:spacing w:val="2"/>
            <w:sz w:val="20"/>
          </w:rPr>
          <w:t>бұйрығымен</w:t>
        </w:r>
      </w:hyperlink>
      <w:r>
        <w:rPr>
          <w:rFonts w:ascii="Courier New" w:eastAsia="Times New Roman" w:hAnsi="Courier New" w:cs="Courier New"/>
          <w:color w:val="000000"/>
          <w:spacing w:val="2"/>
          <w:sz w:val="20"/>
          <w:szCs w:val="20"/>
        </w:rPr>
        <w:t> (Нормативтік құқықтық актілерді мемлекеттік ті</w:t>
      </w:r>
      <w:proofErr w:type="gramStart"/>
      <w:r>
        <w:rPr>
          <w:rFonts w:ascii="Courier New" w:eastAsia="Times New Roman" w:hAnsi="Courier New" w:cs="Courier New"/>
          <w:color w:val="000000"/>
          <w:spacing w:val="2"/>
          <w:sz w:val="20"/>
          <w:szCs w:val="20"/>
        </w:rPr>
        <w:t>ркеу тізілімінде № 10964 болып тіркелген) бекітілген еңбекке уақытша жарамсыздық сараптамасын өткізу;</w:t>
      </w:r>
      <w:proofErr w:type="gramEnd"/>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2) басқа қаланың (тұрақты тұратын орнынан </w:t>
      </w:r>
      <w:proofErr w:type="gramStart"/>
      <w:r>
        <w:rPr>
          <w:rFonts w:ascii="Courier New" w:eastAsia="Times New Roman" w:hAnsi="Courier New" w:cs="Courier New"/>
          <w:color w:val="000000"/>
          <w:spacing w:val="2"/>
          <w:sz w:val="20"/>
          <w:szCs w:val="20"/>
        </w:rPr>
        <w:t>тыс</w:t>
      </w:r>
      <w:proofErr w:type="gramEnd"/>
      <w:r>
        <w:rPr>
          <w:rFonts w:ascii="Courier New" w:eastAsia="Times New Roman" w:hAnsi="Courier New" w:cs="Courier New"/>
          <w:color w:val="000000"/>
          <w:spacing w:val="2"/>
          <w:sz w:val="20"/>
          <w:szCs w:val="20"/>
        </w:rPr>
        <w:t xml:space="preserve"> орналасқан) тұрғындарына, шетел азаматтарына еңбекке уақытша жарамсыздық парағын және анықтамасын беруге рұқсат ету;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3) шетелде болған кезде ауруларды, жарақаттарды бастан өткерген Қазақстан Республикасының адамдарына еңбекке уақытша жарамсыздық парағын (анықтамасын) беруге </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ұқсат ету;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4) пациентті жоғары мамандандырылған медициналық көмек көрсетуге, </w:t>
      </w:r>
      <w:proofErr w:type="gramStart"/>
      <w:r>
        <w:rPr>
          <w:rFonts w:ascii="Courier New" w:eastAsia="Times New Roman" w:hAnsi="Courier New" w:cs="Courier New"/>
          <w:color w:val="000000"/>
          <w:spacing w:val="2"/>
          <w:sz w:val="20"/>
          <w:szCs w:val="20"/>
        </w:rPr>
        <w:t>адам</w:t>
      </w:r>
      <w:proofErr w:type="gramEnd"/>
      <w:r>
        <w:rPr>
          <w:rFonts w:ascii="Courier New" w:eastAsia="Times New Roman" w:hAnsi="Courier New" w:cs="Courier New"/>
          <w:color w:val="000000"/>
          <w:spacing w:val="2"/>
          <w:sz w:val="20"/>
          <w:szCs w:val="20"/>
        </w:rPr>
        <w:t xml:space="preserve"> ағзаларын және тіндерін транспланттауды (қондыруға) жіберу мәселелері бойынша шешім қабылдау;</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w:t>
      </w:r>
      <w:proofErr w:type="gramStart"/>
      <w:r>
        <w:rPr>
          <w:rFonts w:ascii="Courier New" w:eastAsia="Times New Roman" w:hAnsi="Courier New" w:cs="Courier New"/>
          <w:color w:val="000000"/>
          <w:spacing w:val="2"/>
          <w:sz w:val="20"/>
          <w:szCs w:val="20"/>
        </w:rPr>
        <w:t>5) "Медициналық-әлеуметтік сарптама жүргізу қағидаларын бекіту туралы" Қазақстан Республикасы Денсаулық сақтау және әлеуметтік даму министрінің 2015 жылғы 30 қаңтардағы № 44 </w:t>
      </w:r>
      <w:hyperlink r:id="rId28" w:anchor="z0" w:history="1">
        <w:r>
          <w:rPr>
            <w:rStyle w:val="a3"/>
            <w:rFonts w:ascii="Courier New" w:eastAsia="Times New Roman" w:hAnsi="Courier New" w:cs="Courier New"/>
            <w:color w:val="073A5E"/>
            <w:spacing w:val="2"/>
            <w:sz w:val="20"/>
          </w:rPr>
          <w:t>бұйрығына</w:t>
        </w:r>
      </w:hyperlink>
      <w:r>
        <w:rPr>
          <w:rFonts w:ascii="Courier New" w:eastAsia="Times New Roman" w:hAnsi="Courier New" w:cs="Courier New"/>
          <w:color w:val="000000"/>
          <w:spacing w:val="2"/>
          <w:sz w:val="20"/>
          <w:szCs w:val="20"/>
        </w:rPr>
        <w:t> (Нормативтік құқықтық актілерді мемлекеттік тіркеу тізілімінде № 10589 болып тіркелген) сәйкес МӘС</w:t>
      </w:r>
      <w:proofErr w:type="gramEnd"/>
      <w:r>
        <w:rPr>
          <w:rFonts w:ascii="Courier New" w:eastAsia="Times New Roman" w:hAnsi="Courier New" w:cs="Courier New"/>
          <w:color w:val="000000"/>
          <w:spacing w:val="2"/>
          <w:sz w:val="20"/>
          <w:szCs w:val="20"/>
        </w:rPr>
        <w:t>-ға пациенттерді жіберу және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жіберу, оның ішінде емдеу кезінде жоғары технологиялық аз инвазивтік араласуларды қолданған адамдарды, мерзімдерін айқындау мәселелері бойынша шешім қабылдау;</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6) "Тегін медициналық көмектің кепілдік берілген көлемінің шеңберінде амбулаториялық деңгейде белгілі бі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 xml:space="preserve">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w:t>
      </w:r>
      <w:r>
        <w:rPr>
          <w:rFonts w:ascii="Courier New" w:eastAsia="Times New Roman" w:hAnsi="Courier New" w:cs="Courier New"/>
          <w:color w:val="000000"/>
          <w:spacing w:val="2"/>
          <w:sz w:val="20"/>
          <w:szCs w:val="20"/>
        </w:rPr>
        <w:lastRenderedPageBreak/>
        <w:t>қарашадағы № 786 </w:t>
      </w:r>
      <w:hyperlink r:id="rId29" w:anchor="z0" w:history="1">
        <w:r>
          <w:rPr>
            <w:rStyle w:val="a3"/>
            <w:rFonts w:ascii="Courier New" w:eastAsia="Times New Roman" w:hAnsi="Courier New" w:cs="Courier New"/>
            <w:color w:val="073A5E"/>
            <w:spacing w:val="2"/>
            <w:sz w:val="20"/>
          </w:rPr>
          <w:t>бұйрығына</w:t>
        </w:r>
      </w:hyperlink>
      <w:r>
        <w:rPr>
          <w:rFonts w:ascii="Courier New" w:eastAsia="Times New Roman" w:hAnsi="Courier New" w:cs="Courier New"/>
          <w:color w:val="000000"/>
          <w:spacing w:val="2"/>
          <w:sz w:val="20"/>
          <w:szCs w:val="20"/>
        </w:rPr>
        <w:t>(Нормативтік құқықтық актілерді мемлекеттік тіркеу тізілімінде № 7306 болып тіркелген) (бұдан 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 - № 786 бұйрық) сәйкес дәрілік заттардың және медициналық мақсаттағы бұйымдардың қымбат және ұзақ емделгенде қажеттілігін айқындау;</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7) № 786 бұйрыққа сәйкес диспансерлік бақылауда тұратын пациенттерді тегін медициналық көмектің </w:t>
      </w:r>
      <w:hyperlink r:id="rId30" w:anchor="z0" w:history="1">
        <w:r>
          <w:rPr>
            <w:rStyle w:val="a3"/>
            <w:rFonts w:ascii="Courier New" w:eastAsia="Times New Roman" w:hAnsi="Courier New" w:cs="Courier New"/>
            <w:color w:val="073A5E"/>
            <w:spacing w:val="2"/>
            <w:sz w:val="20"/>
          </w:rPr>
          <w:t>кепілдік берілген көлемінің</w:t>
        </w:r>
      </w:hyperlink>
      <w:r>
        <w:rPr>
          <w:rFonts w:ascii="Courier New" w:eastAsia="Times New Roman" w:hAnsi="Courier New" w:cs="Courier New"/>
          <w:color w:val="000000"/>
          <w:spacing w:val="2"/>
          <w:sz w:val="20"/>
          <w:szCs w:val="20"/>
        </w:rPr>
        <w:t> шеңберінде амбулаториялық деңгейде дә</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ілік заттармен, медициналық мақсаттағы бұйымдарымен және мамандандырылған емдік өнімдерімен тегін қамтамасыз етуді бақылау, мониторинг жасау, тиімділігін бағалау және негізділігі мәселелерін шешу.</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17. ДКК:</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 пациенттің, оның ішінде пациенттің көмек пен күтімнің қосымша түрлеріне мұқтаждығын айқындай отырып, денсаулық жағдайы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2) қызметкерді </w:t>
      </w:r>
      <w:proofErr w:type="gramStart"/>
      <w:r>
        <w:rPr>
          <w:rFonts w:ascii="Courier New" w:eastAsia="Times New Roman" w:hAnsi="Courier New" w:cs="Courier New"/>
          <w:color w:val="000000"/>
          <w:spacing w:val="2"/>
          <w:sz w:val="20"/>
          <w:szCs w:val="20"/>
        </w:rPr>
        <w:t>бас</w:t>
      </w:r>
      <w:proofErr w:type="gramEnd"/>
      <w:r>
        <w:rPr>
          <w:rFonts w:ascii="Courier New" w:eastAsia="Times New Roman" w:hAnsi="Courier New" w:cs="Courier New"/>
          <w:color w:val="000000"/>
          <w:spacing w:val="2"/>
          <w:sz w:val="20"/>
          <w:szCs w:val="20"/>
        </w:rPr>
        <w:t>қа жұмысқа ауыстыру үшін пациенттің денсаулық жағдайы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3) өнді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істе жазатайым оқиғаның нәтижесінде, сондай-ақ кәсіби ауруды, оның ауырлық дәрежесін белгілеу кезінде денсаулыққа тигізген зақымдардың сипаты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4) санаторийлік-курорттық емдеу жүргізу үшін көрсетілімдер (қарсы көрсетілімдер)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5) стационарлық емдеуден кейін емдеуді жалғастыруға (оңалтуға), оның ішінде мамандандырылған санаторийлерге (бө</w:t>
      </w:r>
      <w:proofErr w:type="gramStart"/>
      <w:r>
        <w:rPr>
          <w:rFonts w:ascii="Courier New" w:eastAsia="Times New Roman" w:hAnsi="Courier New" w:cs="Courier New"/>
          <w:color w:val="000000"/>
          <w:spacing w:val="2"/>
          <w:sz w:val="20"/>
          <w:szCs w:val="20"/>
        </w:rPr>
        <w:t>л</w:t>
      </w:r>
      <w:proofErr w:type="gramEnd"/>
      <w:r>
        <w:rPr>
          <w:rFonts w:ascii="Courier New" w:eastAsia="Times New Roman" w:hAnsi="Courier New" w:cs="Courier New"/>
          <w:color w:val="000000"/>
          <w:spacing w:val="2"/>
          <w:sz w:val="20"/>
          <w:szCs w:val="20"/>
        </w:rPr>
        <w:t>імшелерге) жіберу үшін;</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6) медициналық және әлеуметтік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өрсетілімдер бойынша жүктілікті жасанды үзуге жіберу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7) жұмысқа орналасу кезінде азаматтарды медициналық куәландыру жүргізудің нәтижелері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8) қ</w:t>
      </w:r>
      <w:proofErr w:type="gramStart"/>
      <w:r>
        <w:rPr>
          <w:rFonts w:ascii="Courier New" w:eastAsia="Times New Roman" w:hAnsi="Courier New" w:cs="Courier New"/>
          <w:color w:val="000000"/>
          <w:spacing w:val="2"/>
          <w:sz w:val="20"/>
          <w:szCs w:val="20"/>
        </w:rPr>
        <w:t>ару-жара</w:t>
      </w:r>
      <w:proofErr w:type="gramEnd"/>
      <w:r>
        <w:rPr>
          <w:rFonts w:ascii="Courier New" w:eastAsia="Times New Roman" w:hAnsi="Courier New" w:cs="Courier New"/>
          <w:color w:val="000000"/>
          <w:spacing w:val="2"/>
          <w:sz w:val="20"/>
          <w:szCs w:val="20"/>
        </w:rPr>
        <w:t>қты сатып алу, сақтау, ұстау құқығына лицензия беру үшін азаматтарды медициналық куәландыру нәтижелері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9) бала асырап алушылар, қорғаншылар (қамқоршылар) болғысы келетін азаматтарды медициналық куәландыру жүргізу нәтижелері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10) 18 жасқа дейнгі балаларды психологиялы</w:t>
      </w:r>
      <w:proofErr w:type="gramStart"/>
      <w:r>
        <w:rPr>
          <w:rFonts w:ascii="Courier New" w:eastAsia="Times New Roman" w:hAnsi="Courier New" w:cs="Courier New"/>
          <w:color w:val="000000"/>
          <w:spacing w:val="2"/>
          <w:sz w:val="20"/>
          <w:szCs w:val="20"/>
        </w:rPr>
        <w:t>қ-</w:t>
      </w:r>
      <w:proofErr w:type="gramEnd"/>
      <w:r>
        <w:rPr>
          <w:rFonts w:ascii="Courier New" w:eastAsia="Times New Roman" w:hAnsi="Courier New" w:cs="Courier New"/>
          <w:color w:val="000000"/>
          <w:spacing w:val="2"/>
          <w:sz w:val="20"/>
          <w:szCs w:val="20"/>
        </w:rPr>
        <w:t>медициналық-педагогикалық консультацияға жіберу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      11) жоғарғы оқу орындарының студенттеріне, мектептердің, колледждердің (техникумдердің), кәсіби-техникалық училищелердің оқушыларына академиялық демалыс ұсыну, ауыстыру және бі</w:t>
      </w:r>
      <w:proofErr w:type="gramStart"/>
      <w:r>
        <w:rPr>
          <w:rFonts w:ascii="Courier New" w:eastAsia="Times New Roman" w:hAnsi="Courier New" w:cs="Courier New"/>
          <w:color w:val="000000"/>
          <w:spacing w:val="2"/>
          <w:sz w:val="20"/>
          <w:szCs w:val="20"/>
        </w:rPr>
        <w:t>тіру</w:t>
      </w:r>
      <w:proofErr w:type="gramEnd"/>
      <w:r>
        <w:rPr>
          <w:rFonts w:ascii="Courier New" w:eastAsia="Times New Roman" w:hAnsi="Courier New" w:cs="Courier New"/>
          <w:color w:val="000000"/>
          <w:spacing w:val="2"/>
          <w:sz w:val="20"/>
          <w:szCs w:val="20"/>
        </w:rPr>
        <w:t xml:space="preserve"> емтихандарынан босату, денеге түсетін жүктемені шектеу, денсаулық жағдайы бойынша басқа факультетке немесе басқа оқу орнына ауыстыру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12) үйде оқыту мәселесін шешу үшін баланың денсаулық жағдайы туралы;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w:t>
      </w:r>
      <w:proofErr w:type="gramStart"/>
      <w:r>
        <w:rPr>
          <w:rFonts w:ascii="Courier New" w:eastAsia="Times New Roman" w:hAnsi="Courier New" w:cs="Courier New"/>
          <w:color w:val="000000"/>
          <w:spacing w:val="2"/>
          <w:sz w:val="20"/>
          <w:szCs w:val="20"/>
        </w:rPr>
        <w:t>13) денсаулығы бойынша үйде оқытылған түлектерге, ұзақ емдеуді қажет ететін және балаларға арналған санаторийлік үлгідегі емдеу-профилактикалық және (немесе) сауықтыру білім беру мекемелеріндегі балаларға, сондай-ақ мүгедек балаларға мемлекеттік (қорытынды) </w:t>
      </w:r>
      <w:hyperlink r:id="rId31" w:anchor="z0" w:history="1">
        <w:r>
          <w:rPr>
            <w:rStyle w:val="a3"/>
            <w:rFonts w:ascii="Courier New" w:eastAsia="Times New Roman" w:hAnsi="Courier New" w:cs="Courier New"/>
            <w:color w:val="073A5E"/>
            <w:spacing w:val="2"/>
            <w:sz w:val="20"/>
          </w:rPr>
          <w:t>аттестаттау</w:t>
        </w:r>
      </w:hyperlink>
      <w:r>
        <w:rPr>
          <w:rFonts w:ascii="Courier New" w:eastAsia="Times New Roman" w:hAnsi="Courier New" w:cs="Courier New"/>
          <w:color w:val="000000"/>
          <w:spacing w:val="2"/>
          <w:sz w:val="20"/>
          <w:szCs w:val="20"/>
        </w:rPr>
        <w:t> жүргізу мәселесін шешу үшін пациенттің денсаулық жа</w:t>
      </w:r>
      <w:proofErr w:type="gramEnd"/>
      <w:r>
        <w:rPr>
          <w:rFonts w:ascii="Courier New" w:eastAsia="Times New Roman" w:hAnsi="Courier New" w:cs="Courier New"/>
          <w:color w:val="000000"/>
          <w:spacing w:val="2"/>
          <w:sz w:val="20"/>
          <w:szCs w:val="20"/>
        </w:rPr>
        <w:t>ғдайы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14) дене шынықтыру сабақтарынан босату үшін жоғарғы оқу орны студенттерінің, мектеп, колледж (техникум),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әсіби-техникалық училищелер оқушыларының денсаулығы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15) ЖММК және шетелде емдеу көрсететін медициналық ұйымдарда консультация жүргізуге және (немесе) емдеуге жатқызу мәселелерін шешу үшін облыстардың және республикалық маңызы бар қаланың денсаулық сақтау басқармаларының жанындағы комиссияларға пациенттерді жіберу туралы;</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16) адамдардың протездермен (тістер протездерінен басқа), протездік-ортопедиялық бұйымдармен қамтамасыз етілу қажеттілігі туралы;</w:t>
      </w:r>
    </w:p>
    <w:p w:rsidR="0049119A" w:rsidRDefault="0049119A" w:rsidP="0049119A">
      <w:pPr>
        <w:spacing w:after="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17) МӘС-ке консультация алу мақсатында үйде, стационарда немесе сырттай куәландырудың (қайта куәландырудың) қажеттілігінде, ОЖБ әлеуметтік және кәсі</w:t>
      </w:r>
      <w:proofErr w:type="gramStart"/>
      <w:r>
        <w:rPr>
          <w:rFonts w:ascii="Courier New" w:eastAsia="Times New Roman" w:hAnsi="Courier New" w:cs="Courier New"/>
          <w:color w:val="000000"/>
          <w:spacing w:val="2"/>
          <w:sz w:val="20"/>
          <w:szCs w:val="20"/>
        </w:rPr>
        <w:t>пт</w:t>
      </w:r>
      <w:proofErr w:type="gramEnd"/>
      <w:r>
        <w:rPr>
          <w:rFonts w:ascii="Courier New" w:eastAsia="Times New Roman" w:hAnsi="Courier New" w:cs="Courier New"/>
          <w:color w:val="000000"/>
          <w:spacing w:val="2"/>
          <w:sz w:val="20"/>
          <w:szCs w:val="20"/>
        </w:rPr>
        <w:t>ік бөлігін қалыптастыруға немесе түзетуге жіберген кезде № 907 бұйрықпен бекітілген </w:t>
      </w:r>
      <w:hyperlink r:id="rId32" w:anchor="z0" w:history="1">
        <w:r>
          <w:rPr>
            <w:rStyle w:val="a3"/>
            <w:rFonts w:ascii="Courier New" w:eastAsia="Times New Roman" w:hAnsi="Courier New" w:cs="Courier New"/>
            <w:color w:val="073A5E"/>
            <w:spacing w:val="2"/>
            <w:sz w:val="20"/>
          </w:rPr>
          <w:t>035-1/е нысан</w:t>
        </w:r>
      </w:hyperlink>
      <w:r>
        <w:rPr>
          <w:rFonts w:ascii="Courier New" w:eastAsia="Times New Roman" w:hAnsi="Courier New" w:cs="Courier New"/>
          <w:color w:val="000000"/>
          <w:spacing w:val="2"/>
          <w:sz w:val="20"/>
          <w:szCs w:val="20"/>
        </w:rPr>
        <w:t> бойынша медициналық қорытынды береді.</w:t>
      </w:r>
    </w:p>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18. ДКК қорытындысының қолданылу мерзімі осы Ережеге қ</w:t>
      </w:r>
      <w:proofErr w:type="gramStart"/>
      <w:r>
        <w:rPr>
          <w:rFonts w:ascii="Courier New" w:eastAsia="Times New Roman" w:hAnsi="Courier New" w:cs="Courier New"/>
          <w:color w:val="000000"/>
          <w:spacing w:val="2"/>
          <w:sz w:val="20"/>
          <w:szCs w:val="20"/>
        </w:rPr>
        <w:t>осымша</w:t>
      </w:r>
      <w:proofErr w:type="gramEnd"/>
      <w:r>
        <w:rPr>
          <w:rFonts w:ascii="Courier New" w:eastAsia="Times New Roman" w:hAnsi="Courier New" w:cs="Courier New"/>
          <w:color w:val="000000"/>
          <w:spacing w:val="2"/>
          <w:sz w:val="20"/>
          <w:szCs w:val="20"/>
        </w:rPr>
        <w:t>ға сәйкес айқындалады.</w:t>
      </w:r>
    </w:p>
    <w:tbl>
      <w:tblPr>
        <w:tblW w:w="13380" w:type="dxa"/>
        <w:tblCellMar>
          <w:left w:w="0" w:type="dxa"/>
          <w:right w:w="0" w:type="dxa"/>
        </w:tblCellMar>
        <w:tblLook w:val="04A0"/>
      </w:tblPr>
      <w:tblGrid>
        <w:gridCol w:w="8420"/>
        <w:gridCol w:w="4960"/>
      </w:tblGrid>
      <w:tr w:rsidR="0049119A" w:rsidTr="0049119A">
        <w:tc>
          <w:tcPr>
            <w:tcW w:w="5805"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420"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bookmarkStart w:id="2" w:name="z89"/>
            <w:bookmarkEnd w:id="2"/>
            <w:r>
              <w:rPr>
                <w:rFonts w:ascii="Times New Roman" w:eastAsia="Times New Roman" w:hAnsi="Times New Roman" w:cs="Times New Roman"/>
                <w:sz w:val="20"/>
                <w:szCs w:val="20"/>
              </w:rPr>
              <w:t>Қазақстан Республикасы</w:t>
            </w:r>
            <w:r>
              <w:rPr>
                <w:rFonts w:ascii="Times New Roman" w:eastAsia="Times New Roman" w:hAnsi="Times New Roman" w:cs="Times New Roman"/>
                <w:sz w:val="20"/>
                <w:szCs w:val="20"/>
              </w:rPr>
              <w:br/>
              <w:t>Денсаулық сақтау және әлеуметті</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br/>
              <w:t>даму министрінің</w:t>
            </w:r>
            <w:r>
              <w:rPr>
                <w:rFonts w:ascii="Times New Roman" w:eastAsia="Times New Roman" w:hAnsi="Times New Roman" w:cs="Times New Roman"/>
                <w:sz w:val="20"/>
                <w:szCs w:val="20"/>
              </w:rPr>
              <w:br/>
              <w:t>2015 жылғы 5 мамырдағы</w:t>
            </w:r>
            <w:r>
              <w:rPr>
                <w:rFonts w:ascii="Times New Roman" w:eastAsia="Times New Roman" w:hAnsi="Times New Roman" w:cs="Times New Roman"/>
                <w:sz w:val="20"/>
                <w:szCs w:val="20"/>
              </w:rPr>
              <w:br/>
              <w:t>№ 321 бұйрығына</w:t>
            </w:r>
            <w:r>
              <w:rPr>
                <w:rFonts w:ascii="Times New Roman" w:eastAsia="Times New Roman" w:hAnsi="Times New Roman" w:cs="Times New Roman"/>
                <w:sz w:val="20"/>
                <w:szCs w:val="20"/>
              </w:rPr>
              <w:br/>
              <w:t>қосымша</w:t>
            </w:r>
          </w:p>
        </w:tc>
      </w:tr>
    </w:tbl>
    <w:p w:rsidR="0049119A" w:rsidRDefault="0049119A" w:rsidP="0049119A">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lastRenderedPageBreak/>
        <w:t>ДКК қорытындысының қолданылу мерзі</w:t>
      </w:r>
      <w:proofErr w:type="gramStart"/>
      <w:r>
        <w:rPr>
          <w:rFonts w:ascii="Courier New" w:eastAsia="Times New Roman" w:hAnsi="Courier New" w:cs="Courier New"/>
          <w:color w:val="1E1E1E"/>
          <w:sz w:val="32"/>
          <w:szCs w:val="32"/>
        </w:rPr>
        <w:t>м</w:t>
      </w:r>
      <w:proofErr w:type="gramEnd"/>
      <w:r>
        <w:rPr>
          <w:rFonts w:ascii="Courier New" w:eastAsia="Times New Roman" w:hAnsi="Courier New" w:cs="Courier New"/>
          <w:color w:val="1E1E1E"/>
          <w:sz w:val="32"/>
          <w:szCs w:val="32"/>
        </w:rPr>
        <w:t>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9512"/>
        <w:gridCol w:w="3336"/>
      </w:tblGrid>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Қорытындының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Қолданылу мерзі</w:t>
            </w:r>
            <w:proofErr w:type="gramStart"/>
            <w:r>
              <w:rPr>
                <w:rFonts w:ascii="Courier New" w:eastAsia="Times New Roman" w:hAnsi="Courier New" w:cs="Courier New"/>
                <w:color w:val="000000"/>
                <w:spacing w:val="2"/>
                <w:sz w:val="20"/>
                <w:szCs w:val="20"/>
              </w:rPr>
              <w:t>м</w:t>
            </w:r>
            <w:proofErr w:type="gramEnd"/>
            <w:r>
              <w:rPr>
                <w:rFonts w:ascii="Courier New" w:eastAsia="Times New Roman" w:hAnsi="Courier New" w:cs="Courier New"/>
                <w:color w:val="000000"/>
                <w:spacing w:val="2"/>
                <w:sz w:val="20"/>
                <w:szCs w:val="20"/>
              </w:rPr>
              <w:t>і</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Пациенттің, оның ішінде пациенттің көмек пен күтімнің қосымша түрлеріне </w:t>
            </w:r>
            <w:proofErr w:type="gramStart"/>
            <w:r>
              <w:rPr>
                <w:rFonts w:ascii="Courier New" w:eastAsia="Times New Roman" w:hAnsi="Courier New" w:cs="Courier New"/>
                <w:color w:val="000000"/>
                <w:spacing w:val="2"/>
                <w:sz w:val="20"/>
                <w:szCs w:val="20"/>
              </w:rPr>
              <w:t>м</w:t>
            </w:r>
            <w:proofErr w:type="gramEnd"/>
            <w:r>
              <w:rPr>
                <w:rFonts w:ascii="Courier New" w:eastAsia="Times New Roman" w:hAnsi="Courier New" w:cs="Courier New"/>
                <w:color w:val="000000"/>
                <w:spacing w:val="2"/>
                <w:sz w:val="20"/>
                <w:szCs w:val="20"/>
              </w:rPr>
              <w:t>ұқтаждығын айқындай отырып,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Қызметкерді </w:t>
            </w:r>
            <w:proofErr w:type="gramStart"/>
            <w:r>
              <w:rPr>
                <w:rFonts w:ascii="Courier New" w:eastAsia="Times New Roman" w:hAnsi="Courier New" w:cs="Courier New"/>
                <w:color w:val="000000"/>
                <w:spacing w:val="2"/>
                <w:sz w:val="20"/>
                <w:szCs w:val="20"/>
              </w:rPr>
              <w:t>бас</w:t>
            </w:r>
            <w:proofErr w:type="gramEnd"/>
            <w:r>
              <w:rPr>
                <w:rFonts w:ascii="Courier New" w:eastAsia="Times New Roman" w:hAnsi="Courier New" w:cs="Courier New"/>
                <w:color w:val="000000"/>
                <w:spacing w:val="2"/>
                <w:sz w:val="20"/>
                <w:szCs w:val="20"/>
              </w:rPr>
              <w:t>қа жұмысқа ауыстыру үшін пациенттің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 (жүктілік кезеңінде – жүктілік себебімен демалысқа шығ</w:t>
            </w:r>
            <w:proofErr w:type="gramStart"/>
            <w:r>
              <w:rPr>
                <w:rFonts w:ascii="Courier New" w:eastAsia="Times New Roman" w:hAnsi="Courier New" w:cs="Courier New"/>
                <w:color w:val="000000"/>
                <w:spacing w:val="2"/>
                <w:sz w:val="20"/>
                <w:szCs w:val="20"/>
              </w:rPr>
              <w:t>у</w:t>
            </w:r>
            <w:proofErr w:type="gramEnd"/>
            <w:r>
              <w:rPr>
                <w:rFonts w:ascii="Courier New" w:eastAsia="Times New Roman" w:hAnsi="Courier New" w:cs="Courier New"/>
                <w:color w:val="000000"/>
                <w:spacing w:val="2"/>
                <w:sz w:val="20"/>
                <w:szCs w:val="20"/>
              </w:rPr>
              <w:t>ға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Өнді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істе жазатайым оқиғаның нәтижесінде, сондай-ақ кәсіби ауруды, оның ауырлық дәрежесін белгілеу кезінде денсаулыққа тигізген зақымдардың сипаты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Санаторийлік-курорттық емдеу жүргізу үшін көрсетілімдер (қарсы көрсетілімдер)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Стационарлық емдеуден кейін емдеуді жалғастыруға (оңалтуға), оның ішінде мамандандырылған санаторийлерге (бө</w:t>
            </w:r>
            <w:proofErr w:type="gramStart"/>
            <w:r>
              <w:rPr>
                <w:rFonts w:ascii="Courier New" w:eastAsia="Times New Roman" w:hAnsi="Courier New" w:cs="Courier New"/>
                <w:color w:val="000000"/>
                <w:spacing w:val="2"/>
                <w:sz w:val="20"/>
                <w:szCs w:val="20"/>
              </w:rPr>
              <w:t>л</w:t>
            </w:r>
            <w:proofErr w:type="gramEnd"/>
            <w:r>
              <w:rPr>
                <w:rFonts w:ascii="Courier New" w:eastAsia="Times New Roman" w:hAnsi="Courier New" w:cs="Courier New"/>
                <w:color w:val="000000"/>
                <w:spacing w:val="2"/>
                <w:sz w:val="20"/>
                <w:szCs w:val="20"/>
              </w:rPr>
              <w:t>імшелерге) жіберу үшін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Медициналық және әлеуметтік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өрсетілімдер бойынша жүктілікті жасанды үзуге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Ж</w:t>
            </w:r>
            <w:proofErr w:type="gramEnd"/>
            <w:r>
              <w:rPr>
                <w:rFonts w:ascii="Courier New" w:eastAsia="Times New Roman" w:hAnsi="Courier New" w:cs="Courier New"/>
                <w:color w:val="000000"/>
                <w:spacing w:val="2"/>
                <w:sz w:val="20"/>
                <w:szCs w:val="20"/>
              </w:rPr>
              <w:t>үктілікті үзгенге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Ж</w:t>
            </w:r>
            <w:proofErr w:type="gramEnd"/>
            <w:r>
              <w:rPr>
                <w:rFonts w:ascii="Courier New" w:eastAsia="Times New Roman" w:hAnsi="Courier New" w:cs="Courier New"/>
                <w:color w:val="000000"/>
                <w:spacing w:val="2"/>
                <w:sz w:val="20"/>
                <w:szCs w:val="20"/>
              </w:rPr>
              <w:t>ұмысқа орналасу кезінде азаматтарды медициналық куәландыру жүргізудің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w:t>
            </w:r>
            <w:proofErr w:type="gramStart"/>
            <w:r>
              <w:rPr>
                <w:rFonts w:ascii="Courier New" w:eastAsia="Times New Roman" w:hAnsi="Courier New" w:cs="Courier New"/>
                <w:color w:val="000000"/>
                <w:spacing w:val="2"/>
                <w:sz w:val="20"/>
                <w:szCs w:val="20"/>
              </w:rPr>
              <w:t>ару-жара</w:t>
            </w:r>
            <w:proofErr w:type="gramEnd"/>
            <w:r>
              <w:rPr>
                <w:rFonts w:ascii="Courier New" w:eastAsia="Times New Roman" w:hAnsi="Courier New" w:cs="Courier New"/>
                <w:color w:val="000000"/>
                <w:spacing w:val="2"/>
                <w:sz w:val="20"/>
                <w:szCs w:val="20"/>
              </w:rPr>
              <w:t>қты сатып алу, сақтау, ұстау құқығына лицензия беру үшін азаматтарды медициналық куәландыру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Бала асырап алушылар, қорғаншылар (қамқоршылар) болғысы келетін азаматтарды медициналық куәландыру жүргізу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18 жасқа дейнгі балаларды психологиялы</w:t>
            </w:r>
            <w:proofErr w:type="gramStart"/>
            <w:r>
              <w:rPr>
                <w:rFonts w:ascii="Courier New" w:eastAsia="Times New Roman" w:hAnsi="Courier New" w:cs="Courier New"/>
                <w:color w:val="000000"/>
                <w:spacing w:val="2"/>
                <w:sz w:val="20"/>
                <w:szCs w:val="20"/>
              </w:rPr>
              <w:t>қ-</w:t>
            </w:r>
            <w:proofErr w:type="gramEnd"/>
            <w:r>
              <w:rPr>
                <w:rFonts w:ascii="Courier New" w:eastAsia="Times New Roman" w:hAnsi="Courier New" w:cs="Courier New"/>
                <w:color w:val="000000"/>
                <w:spacing w:val="2"/>
                <w:sz w:val="20"/>
                <w:szCs w:val="20"/>
              </w:rPr>
              <w:t>медициналық-педагогикалық консультацияға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Жоғарғы оқу орындарының студенттеріне, мектептердің, колледждердің (техникумдердің), кәсіби-техникалық училищелердің оқушыларына академиялық демалыс ұсыну, ауыстыру және бі</w:t>
            </w:r>
            <w:proofErr w:type="gramStart"/>
            <w:r>
              <w:rPr>
                <w:rFonts w:ascii="Courier New" w:eastAsia="Times New Roman" w:hAnsi="Courier New" w:cs="Courier New"/>
                <w:color w:val="000000"/>
                <w:spacing w:val="2"/>
                <w:sz w:val="20"/>
                <w:szCs w:val="20"/>
              </w:rPr>
              <w:t>тіру</w:t>
            </w:r>
            <w:proofErr w:type="gramEnd"/>
            <w:r>
              <w:rPr>
                <w:rFonts w:ascii="Courier New" w:eastAsia="Times New Roman" w:hAnsi="Courier New" w:cs="Courier New"/>
                <w:color w:val="000000"/>
                <w:spacing w:val="2"/>
                <w:sz w:val="20"/>
                <w:szCs w:val="20"/>
              </w:rPr>
              <w:t xml:space="preserve"> емтихандарынан босату, денеге түсетін жүктемені шектеу, денсаулық жағдайы бойынша басқа факультетке немесе басқа оқу орнына ауыстыру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Үйде оқыту мәселесін шешу үшін баланың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Денсаулығына байланысты 1 айдан оқу жылы аяқталғ</w:t>
            </w:r>
            <w:proofErr w:type="gramStart"/>
            <w:r>
              <w:rPr>
                <w:rFonts w:ascii="Courier New" w:eastAsia="Times New Roman" w:hAnsi="Courier New" w:cs="Courier New"/>
                <w:color w:val="000000"/>
                <w:spacing w:val="2"/>
                <w:sz w:val="20"/>
                <w:szCs w:val="20"/>
              </w:rPr>
              <w:t>ан</w:t>
            </w:r>
            <w:proofErr w:type="gramEnd"/>
            <w:r>
              <w:rPr>
                <w:rFonts w:ascii="Courier New" w:eastAsia="Times New Roman" w:hAnsi="Courier New" w:cs="Courier New"/>
                <w:color w:val="000000"/>
                <w:spacing w:val="2"/>
                <w:sz w:val="20"/>
                <w:szCs w:val="20"/>
              </w:rPr>
              <w:t>ға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Денсаулығы бойынша үйде оқытылған түлектерге, ұзақ емдеуді қажет ететін және балаларға арналған санаторийлік үлгідегі емдеу-профилактикалық және (немесе) сауықтыру білім беру мекемелеріндегі балаларға, сондай-ақ мүгедек балаларға мемлекеттік (қорытынды) аттестаттау жүргізу мәселесін шешу үшін пациенттің денсаулық жағдайы</w:t>
            </w:r>
            <w:proofErr w:type="gramEnd"/>
            <w:r>
              <w:rPr>
                <w:rFonts w:ascii="Courier New" w:eastAsia="Times New Roman" w:hAnsi="Courier New" w:cs="Courier New"/>
                <w:color w:val="000000"/>
                <w:spacing w:val="2"/>
                <w:sz w:val="20"/>
                <w:szCs w:val="20"/>
              </w:rPr>
              <w:t xml:space="preserve">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Дене шынықтыру сабақтарынан босату үшін жоғарғы оқу орны студенттерінің, мектеп, колледж (техникум),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 xml:space="preserve">әсіби-техникалық училищелер оқушыларының </w:t>
            </w:r>
            <w:r>
              <w:rPr>
                <w:rFonts w:ascii="Courier New" w:eastAsia="Times New Roman" w:hAnsi="Courier New" w:cs="Courier New"/>
                <w:color w:val="000000"/>
                <w:spacing w:val="2"/>
                <w:sz w:val="20"/>
                <w:szCs w:val="20"/>
              </w:rPr>
              <w:lastRenderedPageBreak/>
              <w:t>денсаулығы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Денсаулығына байланысты 1 айдан оқу жылы аяқталғ</w:t>
            </w:r>
            <w:proofErr w:type="gramStart"/>
            <w:r>
              <w:rPr>
                <w:rFonts w:ascii="Courier New" w:eastAsia="Times New Roman" w:hAnsi="Courier New" w:cs="Courier New"/>
                <w:color w:val="000000"/>
                <w:spacing w:val="2"/>
                <w:sz w:val="20"/>
                <w:szCs w:val="20"/>
              </w:rPr>
              <w:t>ан</w:t>
            </w:r>
            <w:proofErr w:type="gramEnd"/>
            <w:r>
              <w:rPr>
                <w:rFonts w:ascii="Courier New" w:eastAsia="Times New Roman" w:hAnsi="Courier New" w:cs="Courier New"/>
                <w:color w:val="000000"/>
                <w:spacing w:val="2"/>
                <w:sz w:val="20"/>
                <w:szCs w:val="20"/>
              </w:rPr>
              <w:t xml:space="preserve">ға </w:t>
            </w:r>
            <w:r>
              <w:rPr>
                <w:rFonts w:ascii="Courier New" w:eastAsia="Times New Roman" w:hAnsi="Courier New" w:cs="Courier New"/>
                <w:color w:val="000000"/>
                <w:spacing w:val="2"/>
                <w:sz w:val="20"/>
                <w:szCs w:val="20"/>
              </w:rPr>
              <w:lastRenderedPageBreak/>
              <w:t>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ЖММК және шетелде емдеу көрсететін медициналық ұйымдарда консультация жүргізуге және (немесе) емдеуге жатқызу мәселелерін шешу үшін облыстардың және республикалық маңызы бар қаланың денсаулық сақтау басқармаларының жанындағы комиссияларға пациенттерді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Адамдардың протездермен (тістер протездерінен басқа), протездік-ортопедиялық бұйымдармен қамтамасыз етілу қажеттілігі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МӘС-ке консультация алу мақсатында үйде, стационарда немесе сырттай куәландырудың (қайта куәландырудың) қажеттілігінде, ОЖБ әлеуметтік және кәсі</w:t>
            </w:r>
            <w:proofErr w:type="gramStart"/>
            <w:r>
              <w:rPr>
                <w:rFonts w:ascii="Courier New" w:eastAsia="Times New Roman" w:hAnsi="Courier New" w:cs="Courier New"/>
                <w:color w:val="000000"/>
                <w:spacing w:val="2"/>
                <w:sz w:val="20"/>
                <w:szCs w:val="20"/>
              </w:rPr>
              <w:t>пт</w:t>
            </w:r>
            <w:proofErr w:type="gramEnd"/>
            <w:r>
              <w:rPr>
                <w:rFonts w:ascii="Courier New" w:eastAsia="Times New Roman" w:hAnsi="Courier New" w:cs="Courier New"/>
                <w:color w:val="000000"/>
                <w:spacing w:val="2"/>
                <w:sz w:val="20"/>
                <w:szCs w:val="20"/>
              </w:rPr>
              <w:t>ік бөлігін қалыптастыруға немесе түзетуге жіберген кезде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 ай</w:t>
            </w:r>
          </w:p>
        </w:tc>
      </w:tr>
    </w:tbl>
    <w:p w:rsidR="0049119A" w:rsidRDefault="0049119A" w:rsidP="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ұзақ ауыратын (2 айдан көп) пациенттерге емдеу-диагностикалық, оңалту іс-шараларын жүргізудің диагностикалау мен емдеудің клиникалық хаттамаларына, денсаулық сақтау саласындағы операциялық </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әсімдердің стандарттарына және медициналық көмектің стандарттарына сәйкестігін бақылау;</w:t>
      </w:r>
    </w:p>
    <w:p w:rsidR="0049119A" w:rsidRDefault="0049119A" w:rsidP="0049119A">
      <w:pPr>
        <w:rPr>
          <w:rFonts w:eastAsiaTheme="minorHAnsi"/>
          <w:color w:val="FF0000"/>
          <w:lang w:eastAsia="en-US"/>
        </w:rPr>
      </w:pPr>
      <w:r>
        <w:rPr>
          <w:rFonts w:ascii="Courier New" w:eastAsia="Times New Roman" w:hAnsi="Courier New" w:cs="Courier New"/>
          <w:color w:val="000000"/>
          <w:spacing w:val="2"/>
          <w:sz w:val="20"/>
          <w:szCs w:val="20"/>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hyperlink r:id="rId33" w:anchor="z0" w:history="1">
        <w:r>
          <w:rPr>
            <w:rStyle w:val="a3"/>
            <w:rFonts w:ascii="Courier New" w:eastAsia="Times New Roman" w:hAnsi="Courier New" w:cs="Courier New"/>
            <w:color w:val="073A5E"/>
            <w:spacing w:val="2"/>
            <w:sz w:val="20"/>
          </w:rPr>
          <w:t>бұйрығына</w:t>
        </w:r>
      </w:hyperlink>
      <w:r>
        <w:rPr>
          <w:rFonts w:ascii="Courier New" w:eastAsia="Times New Roman" w:hAnsi="Courier New" w:cs="Courier New"/>
          <w:color w:val="000000"/>
          <w:spacing w:val="2"/>
          <w:sz w:val="20"/>
          <w:szCs w:val="20"/>
        </w:rPr>
        <w:t> (Нормативтік құқықтық актілерді мемлекеттік тіркеу тізілімінде № 10589 болып тіркелген) сәйкес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пациенттерді жіберу және МӘ</w:t>
      </w:r>
      <w:proofErr w:type="gramStart"/>
      <w:r>
        <w:rPr>
          <w:rFonts w:ascii="Courier New" w:eastAsia="Times New Roman" w:hAnsi="Courier New" w:cs="Courier New"/>
          <w:color w:val="000000"/>
          <w:spacing w:val="2"/>
          <w:sz w:val="20"/>
          <w:szCs w:val="20"/>
        </w:rPr>
        <w:t>С-</w:t>
      </w:r>
      <w:proofErr w:type="gramEnd"/>
      <w:r>
        <w:rPr>
          <w:rFonts w:ascii="Courier New" w:eastAsia="Times New Roman" w:hAnsi="Courier New" w:cs="Courier New"/>
          <w:color w:val="000000"/>
          <w:spacing w:val="2"/>
          <w:sz w:val="20"/>
          <w:szCs w:val="20"/>
        </w:rPr>
        <w:t>ға жіберу, оның ішінде емдеу кезінде жоғары технологиялық аз инвазивтік араласуларды қолданған адамдарды, мерзімдерін айқындау мәселелері бойынша шешім қабылдау</w:t>
      </w: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p w:rsidR="0049119A" w:rsidRDefault="0049119A" w:rsidP="0049119A">
      <w:pPr>
        <w:rPr>
          <w:color w:val="FF0000"/>
        </w:rPr>
      </w:pPr>
    </w:p>
    <w:tbl>
      <w:tblPr>
        <w:tblW w:w="13380" w:type="dxa"/>
        <w:tblCellMar>
          <w:left w:w="0" w:type="dxa"/>
          <w:right w:w="0" w:type="dxa"/>
        </w:tblCellMar>
        <w:tblLook w:val="04A0"/>
      </w:tblPr>
      <w:tblGrid>
        <w:gridCol w:w="8420"/>
        <w:gridCol w:w="4960"/>
      </w:tblGrid>
      <w:tr w:rsidR="0049119A" w:rsidTr="0049119A">
        <w:tc>
          <w:tcPr>
            <w:tcW w:w="5805"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420" w:type="dxa"/>
            <w:tcMar>
              <w:top w:w="45" w:type="dxa"/>
              <w:left w:w="75" w:type="dxa"/>
              <w:bottom w:w="45" w:type="dxa"/>
              <w:right w:w="75" w:type="dxa"/>
            </w:tcMar>
            <w:hideMark/>
          </w:tcPr>
          <w:p w:rsidR="0049119A" w:rsidRDefault="004911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Қазақстан Республикасы</w:t>
            </w:r>
            <w:r>
              <w:rPr>
                <w:rFonts w:ascii="Times New Roman" w:eastAsia="Times New Roman" w:hAnsi="Times New Roman" w:cs="Times New Roman"/>
                <w:sz w:val="20"/>
                <w:szCs w:val="20"/>
              </w:rPr>
              <w:br/>
              <w:t>Денсаулық сақтау және әлеуметті</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br/>
              <w:t>даму министрінің</w:t>
            </w:r>
            <w:r>
              <w:rPr>
                <w:rFonts w:ascii="Times New Roman" w:eastAsia="Times New Roman" w:hAnsi="Times New Roman" w:cs="Times New Roman"/>
                <w:sz w:val="20"/>
                <w:szCs w:val="20"/>
              </w:rPr>
              <w:br/>
              <w:t>2015 жылғы 5 мамырдағы</w:t>
            </w:r>
            <w:r>
              <w:rPr>
                <w:rFonts w:ascii="Times New Roman" w:eastAsia="Times New Roman" w:hAnsi="Times New Roman" w:cs="Times New Roman"/>
                <w:sz w:val="20"/>
                <w:szCs w:val="20"/>
              </w:rPr>
              <w:br/>
              <w:t>№ 321 бұйрығына</w:t>
            </w:r>
            <w:r>
              <w:rPr>
                <w:rFonts w:ascii="Times New Roman" w:eastAsia="Times New Roman" w:hAnsi="Times New Roman" w:cs="Times New Roman"/>
                <w:sz w:val="20"/>
                <w:szCs w:val="20"/>
              </w:rPr>
              <w:br/>
              <w:t>қосымша</w:t>
            </w:r>
          </w:p>
        </w:tc>
      </w:tr>
    </w:tbl>
    <w:p w:rsidR="0049119A" w:rsidRDefault="0049119A" w:rsidP="0049119A">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ДКК қорытындысының қолданылу мерзі</w:t>
      </w:r>
      <w:proofErr w:type="gramStart"/>
      <w:r>
        <w:rPr>
          <w:rFonts w:ascii="Courier New" w:eastAsia="Times New Roman" w:hAnsi="Courier New" w:cs="Courier New"/>
          <w:color w:val="1E1E1E"/>
          <w:sz w:val="32"/>
          <w:szCs w:val="32"/>
        </w:rPr>
        <w:t>м</w:t>
      </w:r>
      <w:proofErr w:type="gramEnd"/>
      <w:r>
        <w:rPr>
          <w:rFonts w:ascii="Courier New" w:eastAsia="Times New Roman" w:hAnsi="Courier New" w:cs="Courier New"/>
          <w:color w:val="1E1E1E"/>
          <w:sz w:val="32"/>
          <w:szCs w:val="32"/>
        </w:rPr>
        <w:t>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9512"/>
        <w:gridCol w:w="3336"/>
      </w:tblGrid>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/с</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Қорытындының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Қолданылу мерзі</w:t>
            </w:r>
            <w:proofErr w:type="gramStart"/>
            <w:r>
              <w:rPr>
                <w:rFonts w:ascii="Courier New" w:eastAsia="Times New Roman" w:hAnsi="Courier New" w:cs="Courier New"/>
                <w:color w:val="000000"/>
                <w:spacing w:val="2"/>
                <w:sz w:val="20"/>
                <w:szCs w:val="20"/>
              </w:rPr>
              <w:t>м</w:t>
            </w:r>
            <w:proofErr w:type="gramEnd"/>
            <w:r>
              <w:rPr>
                <w:rFonts w:ascii="Courier New" w:eastAsia="Times New Roman" w:hAnsi="Courier New" w:cs="Courier New"/>
                <w:color w:val="000000"/>
                <w:spacing w:val="2"/>
                <w:sz w:val="20"/>
                <w:szCs w:val="20"/>
              </w:rPr>
              <w:t>і</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Пациенттің, оның ішінде пациенттің көмек пен күтімнің қосымша түрлеріне </w:t>
            </w:r>
            <w:proofErr w:type="gramStart"/>
            <w:r>
              <w:rPr>
                <w:rFonts w:ascii="Courier New" w:eastAsia="Times New Roman" w:hAnsi="Courier New" w:cs="Courier New"/>
                <w:color w:val="000000"/>
                <w:spacing w:val="2"/>
                <w:sz w:val="20"/>
                <w:szCs w:val="20"/>
              </w:rPr>
              <w:t>м</w:t>
            </w:r>
            <w:proofErr w:type="gramEnd"/>
            <w:r>
              <w:rPr>
                <w:rFonts w:ascii="Courier New" w:eastAsia="Times New Roman" w:hAnsi="Courier New" w:cs="Courier New"/>
                <w:color w:val="000000"/>
                <w:spacing w:val="2"/>
                <w:sz w:val="20"/>
                <w:szCs w:val="20"/>
              </w:rPr>
              <w:t>ұқтаждығын айқындай отырып,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Қызметкерді </w:t>
            </w:r>
            <w:proofErr w:type="gramStart"/>
            <w:r>
              <w:rPr>
                <w:rFonts w:ascii="Courier New" w:eastAsia="Times New Roman" w:hAnsi="Courier New" w:cs="Courier New"/>
                <w:color w:val="000000"/>
                <w:spacing w:val="2"/>
                <w:sz w:val="20"/>
                <w:szCs w:val="20"/>
              </w:rPr>
              <w:t>бас</w:t>
            </w:r>
            <w:proofErr w:type="gramEnd"/>
            <w:r>
              <w:rPr>
                <w:rFonts w:ascii="Courier New" w:eastAsia="Times New Roman" w:hAnsi="Courier New" w:cs="Courier New"/>
                <w:color w:val="000000"/>
                <w:spacing w:val="2"/>
                <w:sz w:val="20"/>
                <w:szCs w:val="20"/>
              </w:rPr>
              <w:t>қа жұмысқа ауыстыру үшін пациенттің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 (жүктілік кезеңінде – жүктілік себебімен демалысқа шығ</w:t>
            </w:r>
            <w:proofErr w:type="gramStart"/>
            <w:r>
              <w:rPr>
                <w:rFonts w:ascii="Courier New" w:eastAsia="Times New Roman" w:hAnsi="Courier New" w:cs="Courier New"/>
                <w:color w:val="000000"/>
                <w:spacing w:val="2"/>
                <w:sz w:val="20"/>
                <w:szCs w:val="20"/>
              </w:rPr>
              <w:t>у</w:t>
            </w:r>
            <w:proofErr w:type="gramEnd"/>
            <w:r>
              <w:rPr>
                <w:rFonts w:ascii="Courier New" w:eastAsia="Times New Roman" w:hAnsi="Courier New" w:cs="Courier New"/>
                <w:color w:val="000000"/>
                <w:spacing w:val="2"/>
                <w:sz w:val="20"/>
                <w:szCs w:val="20"/>
              </w:rPr>
              <w:t>ға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Өнді</w:t>
            </w:r>
            <w:proofErr w:type="gramStart"/>
            <w:r>
              <w:rPr>
                <w:rFonts w:ascii="Courier New" w:eastAsia="Times New Roman" w:hAnsi="Courier New" w:cs="Courier New"/>
                <w:color w:val="000000"/>
                <w:spacing w:val="2"/>
                <w:sz w:val="20"/>
                <w:szCs w:val="20"/>
              </w:rPr>
              <w:t>р</w:t>
            </w:r>
            <w:proofErr w:type="gramEnd"/>
            <w:r>
              <w:rPr>
                <w:rFonts w:ascii="Courier New" w:eastAsia="Times New Roman" w:hAnsi="Courier New" w:cs="Courier New"/>
                <w:color w:val="000000"/>
                <w:spacing w:val="2"/>
                <w:sz w:val="20"/>
                <w:szCs w:val="20"/>
              </w:rPr>
              <w:t>істе жазатайым оқиғаның нәтижесінде, сондай-ақ кәсіби ауруды, оның ауырлық дәрежесін белгілеу кезінде денсаулыққа тигізген зақымдардың сипаты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Санаторийлік-курорттық емдеу жүргізу үшін көрсетілімдер (қарсы көрсетілімдер)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Стационарлық емдеуден кейін емдеуді жалғастыруға (оңалтуға), оның ішінде мамандандырылған санаторийлерге (бө</w:t>
            </w:r>
            <w:proofErr w:type="gramStart"/>
            <w:r>
              <w:rPr>
                <w:rFonts w:ascii="Courier New" w:eastAsia="Times New Roman" w:hAnsi="Courier New" w:cs="Courier New"/>
                <w:color w:val="000000"/>
                <w:spacing w:val="2"/>
                <w:sz w:val="20"/>
                <w:szCs w:val="20"/>
              </w:rPr>
              <w:t>л</w:t>
            </w:r>
            <w:proofErr w:type="gramEnd"/>
            <w:r>
              <w:rPr>
                <w:rFonts w:ascii="Courier New" w:eastAsia="Times New Roman" w:hAnsi="Courier New" w:cs="Courier New"/>
                <w:color w:val="000000"/>
                <w:spacing w:val="2"/>
                <w:sz w:val="20"/>
                <w:szCs w:val="20"/>
              </w:rPr>
              <w:t>імшелерге) жіберу үшін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Медициналық және әлеуметтік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өрсетілімдер бойынша жүктілікті жасанды үзуге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Ж</w:t>
            </w:r>
            <w:proofErr w:type="gramEnd"/>
            <w:r>
              <w:rPr>
                <w:rFonts w:ascii="Courier New" w:eastAsia="Times New Roman" w:hAnsi="Courier New" w:cs="Courier New"/>
                <w:color w:val="000000"/>
                <w:spacing w:val="2"/>
                <w:sz w:val="20"/>
                <w:szCs w:val="20"/>
              </w:rPr>
              <w:t>үктілікті үзгенге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Ж</w:t>
            </w:r>
            <w:proofErr w:type="gramEnd"/>
            <w:r>
              <w:rPr>
                <w:rFonts w:ascii="Courier New" w:eastAsia="Times New Roman" w:hAnsi="Courier New" w:cs="Courier New"/>
                <w:color w:val="000000"/>
                <w:spacing w:val="2"/>
                <w:sz w:val="20"/>
                <w:szCs w:val="20"/>
              </w:rPr>
              <w:t>ұмысқа орналасу кезінде азаматтарды медициналық куәландыру жүргізудің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Қ</w:t>
            </w:r>
            <w:proofErr w:type="gramStart"/>
            <w:r>
              <w:rPr>
                <w:rFonts w:ascii="Courier New" w:eastAsia="Times New Roman" w:hAnsi="Courier New" w:cs="Courier New"/>
                <w:color w:val="000000"/>
                <w:spacing w:val="2"/>
                <w:sz w:val="20"/>
                <w:szCs w:val="20"/>
              </w:rPr>
              <w:t>ару-жара</w:t>
            </w:r>
            <w:proofErr w:type="gramEnd"/>
            <w:r>
              <w:rPr>
                <w:rFonts w:ascii="Courier New" w:eastAsia="Times New Roman" w:hAnsi="Courier New" w:cs="Courier New"/>
                <w:color w:val="000000"/>
                <w:spacing w:val="2"/>
                <w:sz w:val="20"/>
                <w:szCs w:val="20"/>
              </w:rPr>
              <w:t>қты сатып алу, сақтау, ұстау құқығына лицензия беру үшін азаматтарды медициналық куәландыру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Бала асырап алушылар, қорғаншылар (қамқоршылар) болғысы келетін азаматтарды медициналық куәландыру жүргізу нәтижелері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18 жасқа дейнгі балаларды психологиялы</w:t>
            </w:r>
            <w:proofErr w:type="gramStart"/>
            <w:r>
              <w:rPr>
                <w:rFonts w:ascii="Courier New" w:eastAsia="Times New Roman" w:hAnsi="Courier New" w:cs="Courier New"/>
                <w:color w:val="000000"/>
                <w:spacing w:val="2"/>
                <w:sz w:val="20"/>
                <w:szCs w:val="20"/>
              </w:rPr>
              <w:t>қ-</w:t>
            </w:r>
            <w:proofErr w:type="gramEnd"/>
            <w:r>
              <w:rPr>
                <w:rFonts w:ascii="Courier New" w:eastAsia="Times New Roman" w:hAnsi="Courier New" w:cs="Courier New"/>
                <w:color w:val="000000"/>
                <w:spacing w:val="2"/>
                <w:sz w:val="20"/>
                <w:szCs w:val="20"/>
              </w:rPr>
              <w:t>медициналық-педагогикалық консультацияға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Жоғарғы оқу орындарының студенттеріне, мектептердің, колледждердің (техникумдердің), кәсіби-техникалық училищелердің оқушыларына академиялық демалыс ұсыну, ауыстыру және бі</w:t>
            </w:r>
            <w:proofErr w:type="gramStart"/>
            <w:r>
              <w:rPr>
                <w:rFonts w:ascii="Courier New" w:eastAsia="Times New Roman" w:hAnsi="Courier New" w:cs="Courier New"/>
                <w:color w:val="000000"/>
                <w:spacing w:val="2"/>
                <w:sz w:val="20"/>
                <w:szCs w:val="20"/>
              </w:rPr>
              <w:t>тіру</w:t>
            </w:r>
            <w:proofErr w:type="gramEnd"/>
            <w:r>
              <w:rPr>
                <w:rFonts w:ascii="Courier New" w:eastAsia="Times New Roman" w:hAnsi="Courier New" w:cs="Courier New"/>
                <w:color w:val="000000"/>
                <w:spacing w:val="2"/>
                <w:sz w:val="20"/>
                <w:szCs w:val="20"/>
              </w:rPr>
              <w:t xml:space="preserve"> емтихандарынан босату, денеге түсетін жүктемені шектеу, денсаулық жағдайы бойынша басқа факультетке немесе басқа оқу орнына ауыстыру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3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Үйде оқыту мәселесін шешу үшін баланың денсаулық жағдайы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Денсаулығына байланысты 1 айдан оқу жылы аяқталғ</w:t>
            </w:r>
            <w:proofErr w:type="gramStart"/>
            <w:r>
              <w:rPr>
                <w:rFonts w:ascii="Courier New" w:eastAsia="Times New Roman" w:hAnsi="Courier New" w:cs="Courier New"/>
                <w:color w:val="000000"/>
                <w:spacing w:val="2"/>
                <w:sz w:val="20"/>
                <w:szCs w:val="20"/>
              </w:rPr>
              <w:t>ан</w:t>
            </w:r>
            <w:proofErr w:type="gramEnd"/>
            <w:r>
              <w:rPr>
                <w:rFonts w:ascii="Courier New" w:eastAsia="Times New Roman" w:hAnsi="Courier New" w:cs="Courier New"/>
                <w:color w:val="000000"/>
                <w:spacing w:val="2"/>
                <w:sz w:val="20"/>
                <w:szCs w:val="20"/>
              </w:rPr>
              <w:t>ға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proofErr w:type="gramStart"/>
            <w:r>
              <w:rPr>
                <w:rFonts w:ascii="Courier New" w:eastAsia="Times New Roman" w:hAnsi="Courier New" w:cs="Courier New"/>
                <w:color w:val="000000"/>
                <w:spacing w:val="2"/>
                <w:sz w:val="20"/>
                <w:szCs w:val="20"/>
              </w:rPr>
              <w:t>Денсаулығы бойынша үйде оқытылған түлектерге, ұзақ емдеуді қажет ететін және балаларға арналған санаторийлік үлгідегі емдеу-профилактикалық және (немесе) сауықтыру білім беру мекемелеріндегі балаларға, сондай-ақ мүгедек балаларға мемлекеттік (қорытынды) аттестаттау жүргізу мәселесін шешу үшін пациенттің денсаулық жағдайы</w:t>
            </w:r>
            <w:proofErr w:type="gramEnd"/>
            <w:r>
              <w:rPr>
                <w:rFonts w:ascii="Courier New" w:eastAsia="Times New Roman" w:hAnsi="Courier New" w:cs="Courier New"/>
                <w:color w:val="000000"/>
                <w:spacing w:val="2"/>
                <w:sz w:val="20"/>
                <w:szCs w:val="20"/>
              </w:rPr>
              <w:t xml:space="preserve">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6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Дене шынықтыру сабақтарынан босату үшін жоғарғы оқу орны студенттерінің, мектеп, колледж (техникум), </w:t>
            </w:r>
            <w:proofErr w:type="gramStart"/>
            <w:r>
              <w:rPr>
                <w:rFonts w:ascii="Courier New" w:eastAsia="Times New Roman" w:hAnsi="Courier New" w:cs="Courier New"/>
                <w:color w:val="000000"/>
                <w:spacing w:val="2"/>
                <w:sz w:val="20"/>
                <w:szCs w:val="20"/>
              </w:rPr>
              <w:t>к</w:t>
            </w:r>
            <w:proofErr w:type="gramEnd"/>
            <w:r>
              <w:rPr>
                <w:rFonts w:ascii="Courier New" w:eastAsia="Times New Roman" w:hAnsi="Courier New" w:cs="Courier New"/>
                <w:color w:val="000000"/>
                <w:spacing w:val="2"/>
                <w:sz w:val="20"/>
                <w:szCs w:val="20"/>
              </w:rPr>
              <w:t>әсіби-техникалық училищелер оқушыларының денсаулығы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Денсаулығына байланысты 1 айдан оқу жылы аяқталғ</w:t>
            </w:r>
            <w:proofErr w:type="gramStart"/>
            <w:r>
              <w:rPr>
                <w:rFonts w:ascii="Courier New" w:eastAsia="Times New Roman" w:hAnsi="Courier New" w:cs="Courier New"/>
                <w:color w:val="000000"/>
                <w:spacing w:val="2"/>
                <w:sz w:val="20"/>
                <w:szCs w:val="20"/>
              </w:rPr>
              <w:t>ан</w:t>
            </w:r>
            <w:proofErr w:type="gramEnd"/>
            <w:r>
              <w:rPr>
                <w:rFonts w:ascii="Courier New" w:eastAsia="Times New Roman" w:hAnsi="Courier New" w:cs="Courier New"/>
                <w:color w:val="000000"/>
                <w:spacing w:val="2"/>
                <w:sz w:val="20"/>
                <w:szCs w:val="20"/>
              </w:rPr>
              <w:t>ға дейін</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ЖММК және шетелде емдеу көрсететін медициналық ұйымдарда консультация жүргізуге және (немесе) емдеуге жатқызу мәселелерін шешу үшін облыстардың және республикалық маңызы бар қаланың денсаулық сақтау басқармаларының жанындағы комиссияларға пациенттерді жіберу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lastRenderedPageBreak/>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Адамдардың протездермен (тістер протездерінен басқа), протездік-ортопедиялық бұйымдармен қамтамасыз етілу қажеттілігі туралы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12 ай</w:t>
            </w:r>
          </w:p>
        </w:tc>
      </w:tr>
      <w:tr w:rsidR="0049119A" w:rsidTr="0049119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МӘС-ке консультация алу мақсатында үйде, стационарда немесе сырттай куәландырудың (қайта куәландырудың) қажеттілігінде, ОЖБ әлеуметтік және кәсі</w:t>
            </w:r>
            <w:proofErr w:type="gramStart"/>
            <w:r>
              <w:rPr>
                <w:rFonts w:ascii="Courier New" w:eastAsia="Times New Roman" w:hAnsi="Courier New" w:cs="Courier New"/>
                <w:color w:val="000000"/>
                <w:spacing w:val="2"/>
                <w:sz w:val="20"/>
                <w:szCs w:val="20"/>
              </w:rPr>
              <w:t>пт</w:t>
            </w:r>
            <w:proofErr w:type="gramEnd"/>
            <w:r>
              <w:rPr>
                <w:rFonts w:ascii="Courier New" w:eastAsia="Times New Roman" w:hAnsi="Courier New" w:cs="Courier New"/>
                <w:color w:val="000000"/>
                <w:spacing w:val="2"/>
                <w:sz w:val="20"/>
                <w:szCs w:val="20"/>
              </w:rPr>
              <w:t>ік бөлігін қалыптастыруға немесе түзетуге жіберген кезде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9119A" w:rsidRDefault="0049119A">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1 ай</w:t>
            </w:r>
          </w:p>
        </w:tc>
      </w:tr>
    </w:tbl>
    <w:p w:rsidR="0049119A" w:rsidRDefault="0049119A" w:rsidP="0049119A">
      <w:pPr>
        <w:rPr>
          <w:rFonts w:eastAsiaTheme="minorHAnsi"/>
          <w:lang w:eastAsia="en-US"/>
        </w:rPr>
      </w:pPr>
    </w:p>
    <w:p w:rsidR="0049119A" w:rsidRDefault="0049119A" w:rsidP="006D55E0">
      <w:pPr>
        <w:shd w:val="clear" w:color="auto" w:fill="FFFFFF"/>
        <w:spacing w:after="0" w:line="240" w:lineRule="auto"/>
        <w:jc w:val="center"/>
        <w:rPr>
          <w:rFonts w:ascii="Times New Roman" w:eastAsia="Times New Roman" w:hAnsi="Times New Roman" w:cs="Times New Roman"/>
          <w:b/>
          <w:sz w:val="24"/>
          <w:szCs w:val="24"/>
        </w:rPr>
      </w:pPr>
    </w:p>
    <w:p w:rsidR="0049119A" w:rsidRDefault="0049119A" w:rsidP="006D55E0">
      <w:pPr>
        <w:shd w:val="clear" w:color="auto" w:fill="FFFFFF"/>
        <w:spacing w:after="0" w:line="240" w:lineRule="auto"/>
        <w:jc w:val="center"/>
        <w:rPr>
          <w:rFonts w:ascii="Times New Roman" w:eastAsia="Times New Roman" w:hAnsi="Times New Roman" w:cs="Times New Roman"/>
          <w:b/>
          <w:sz w:val="24"/>
          <w:szCs w:val="24"/>
        </w:rPr>
      </w:pPr>
    </w:p>
    <w:p w:rsidR="0049119A" w:rsidRDefault="0049119A" w:rsidP="006D55E0">
      <w:pPr>
        <w:shd w:val="clear" w:color="auto" w:fill="FFFFFF"/>
        <w:spacing w:after="0" w:line="240" w:lineRule="auto"/>
        <w:jc w:val="center"/>
        <w:rPr>
          <w:rFonts w:ascii="Times New Roman" w:eastAsia="Times New Roman" w:hAnsi="Times New Roman" w:cs="Times New Roman"/>
          <w:b/>
          <w:sz w:val="24"/>
          <w:szCs w:val="24"/>
        </w:rPr>
      </w:pPr>
    </w:p>
    <w:p w:rsidR="006D55E0" w:rsidRDefault="006D55E0" w:rsidP="006D55E0">
      <w:pPr>
        <w:shd w:val="clear" w:color="auto" w:fill="FFFFFF"/>
        <w:spacing w:after="0" w:line="240" w:lineRule="auto"/>
        <w:jc w:val="center"/>
        <w:rPr>
          <w:rFonts w:ascii="Times New Roman" w:eastAsia="Times New Roman" w:hAnsi="Times New Roman" w:cs="Times New Roman"/>
          <w:b/>
          <w:sz w:val="24"/>
          <w:szCs w:val="24"/>
        </w:rPr>
      </w:pPr>
      <w:r w:rsidRPr="006D55E0">
        <w:rPr>
          <w:rFonts w:ascii="Times New Roman" w:eastAsia="Times New Roman" w:hAnsi="Times New Roman" w:cs="Times New Roman"/>
          <w:b/>
          <w:sz w:val="24"/>
          <w:szCs w:val="24"/>
        </w:rPr>
        <w:t xml:space="preserve">ҚР-да міндетті әлеуметтік медициналық сақтандыруды енгізу бойынша </w:t>
      </w:r>
    </w:p>
    <w:p w:rsidR="006D55E0" w:rsidRPr="006D55E0" w:rsidRDefault="006D55E0" w:rsidP="006D55E0">
      <w:pPr>
        <w:shd w:val="clear" w:color="auto" w:fill="FFFFFF"/>
        <w:spacing w:after="0" w:line="240" w:lineRule="auto"/>
        <w:jc w:val="center"/>
        <w:rPr>
          <w:rFonts w:ascii="Times New Roman" w:eastAsia="Times New Roman" w:hAnsi="Times New Roman" w:cs="Times New Roman"/>
          <w:b/>
          <w:sz w:val="24"/>
          <w:szCs w:val="24"/>
        </w:rPr>
      </w:pPr>
      <w:r w:rsidRPr="006D55E0">
        <w:rPr>
          <w:rFonts w:ascii="Times New Roman" w:eastAsia="Times New Roman" w:hAnsi="Times New Roman" w:cs="Times New Roman"/>
          <w:b/>
          <w:sz w:val="24"/>
          <w:szCs w:val="24"/>
        </w:rPr>
        <w:t>100</w:t>
      </w:r>
      <w:proofErr w:type="gramStart"/>
      <w:r w:rsidRPr="006D55E0">
        <w:rPr>
          <w:rFonts w:ascii="Times New Roman" w:eastAsia="Times New Roman" w:hAnsi="Times New Roman" w:cs="Times New Roman"/>
          <w:b/>
          <w:sz w:val="24"/>
          <w:szCs w:val="24"/>
        </w:rPr>
        <w:t xml:space="preserve"> С</w:t>
      </w:r>
      <w:proofErr w:type="gramEnd"/>
      <w:r w:rsidRPr="006D55E0">
        <w:rPr>
          <w:rFonts w:ascii="Times New Roman" w:eastAsia="Times New Roman" w:hAnsi="Times New Roman" w:cs="Times New Roman"/>
          <w:b/>
          <w:sz w:val="24"/>
          <w:szCs w:val="24"/>
        </w:rPr>
        <w:t>ҰРАҚ</w:t>
      </w:r>
      <w:r>
        <w:rPr>
          <w:rFonts w:ascii="Times New Roman" w:eastAsia="Times New Roman" w:hAnsi="Times New Roman" w:cs="Times New Roman"/>
          <w:b/>
          <w:sz w:val="24"/>
          <w:szCs w:val="24"/>
        </w:rPr>
        <w:t xml:space="preserve"> </w:t>
      </w:r>
      <w:r w:rsidRPr="006D55E0">
        <w:rPr>
          <w:rFonts w:ascii="Times New Roman" w:eastAsia="Times New Roman" w:hAnsi="Times New Roman" w:cs="Times New Roman"/>
          <w:b/>
          <w:sz w:val="24"/>
          <w:szCs w:val="24"/>
        </w:rPr>
        <w:t xml:space="preserve">ЖӘНЕ </w:t>
      </w:r>
      <w:r>
        <w:rPr>
          <w:rFonts w:ascii="Times New Roman" w:eastAsia="Times New Roman" w:hAnsi="Times New Roman" w:cs="Times New Roman"/>
          <w:b/>
          <w:sz w:val="24"/>
          <w:szCs w:val="24"/>
        </w:rPr>
        <w:t xml:space="preserve">100 </w:t>
      </w:r>
      <w:r w:rsidRPr="006D55E0">
        <w:rPr>
          <w:rFonts w:ascii="Times New Roman" w:eastAsia="Times New Roman" w:hAnsi="Times New Roman" w:cs="Times New Roman"/>
          <w:b/>
          <w:sz w:val="24"/>
          <w:szCs w:val="24"/>
        </w:rPr>
        <w:t>ЖАУАП</w:t>
      </w:r>
    </w:p>
    <w:p w:rsidR="006D55E0" w:rsidRPr="006D55E0" w:rsidRDefault="006D55E0" w:rsidP="006D55E0">
      <w:pPr>
        <w:numPr>
          <w:ilvl w:val="0"/>
          <w:numId w:val="1"/>
        </w:numPr>
        <w:shd w:val="clear" w:color="auto" w:fill="FFFFFF"/>
        <w:spacing w:after="0" w:line="240" w:lineRule="auto"/>
        <w:ind w:left="270"/>
        <w:rPr>
          <w:rFonts w:ascii="Times New Roman" w:eastAsia="Times New Roman" w:hAnsi="Times New Roman" w:cs="Times New Roman"/>
          <w:sz w:val="24"/>
          <w:szCs w:val="24"/>
        </w:rPr>
      </w:pPr>
      <w:r w:rsidRPr="006D55E0">
        <w:rPr>
          <w:rFonts w:ascii="Times New Roman" w:eastAsia="Times New Roman" w:hAnsi="Times New Roman" w:cs="Times New Roman"/>
          <w:noProof/>
          <w:sz w:val="24"/>
          <w:szCs w:val="24"/>
        </w:rPr>
        <w:drawing>
          <wp:inline distT="0" distB="0" distL="0" distR="0">
            <wp:extent cx="142875" cy="161925"/>
            <wp:effectExtent l="19050" t="0" r="9525" b="0"/>
            <wp:docPr id="1" name="Рисунок 1" descr="Печать">
              <a:hlinkClick xmlns:a="http://schemas.openxmlformats.org/drawingml/2006/main" r:id="rId3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34" tooltip="&quot;Печать&quot;"/>
                    </pic:cNvPr>
                    <pic:cNvPicPr>
                      <a:picLocks noChangeAspect="1" noChangeArrowheads="1"/>
                    </pic:cNvPicPr>
                  </pic:nvPicPr>
                  <pic:blipFill>
                    <a:blip r:embed="rId35"/>
                    <a:srcRect/>
                    <a:stretch>
                      <a:fillRect/>
                    </a:stretch>
                  </pic:blipFill>
                  <pic:spPr bwMode="auto">
                    <a:xfrm>
                      <a:off x="0" y="0"/>
                      <a:ext cx="142875" cy="161925"/>
                    </a:xfrm>
                    <a:prstGeom prst="rect">
                      <a:avLst/>
                    </a:prstGeom>
                    <a:noFill/>
                    <a:ln w="9525">
                      <a:noFill/>
                      <a:miter lim="800000"/>
                      <a:headEnd/>
                      <a:tailEnd/>
                    </a:ln>
                  </pic:spPr>
                </pic:pic>
              </a:graphicData>
            </a:graphic>
          </wp:inline>
        </w:drawing>
      </w:r>
    </w:p>
    <w:tbl>
      <w:tblPr>
        <w:tblW w:w="11057" w:type="dxa"/>
        <w:tblInd w:w="-1168" w:type="dxa"/>
        <w:shd w:val="clear" w:color="auto" w:fill="FFFFFF"/>
        <w:tblLayout w:type="fixed"/>
        <w:tblCellMar>
          <w:left w:w="0" w:type="dxa"/>
          <w:right w:w="0" w:type="dxa"/>
        </w:tblCellMar>
        <w:tblLook w:val="04A0"/>
      </w:tblPr>
      <w:tblGrid>
        <w:gridCol w:w="425"/>
        <w:gridCol w:w="1844"/>
        <w:gridCol w:w="567"/>
        <w:gridCol w:w="1134"/>
        <w:gridCol w:w="7087"/>
      </w:tblGrid>
      <w:tr w:rsidR="006D55E0" w:rsidRPr="006D55E0" w:rsidTr="006D55E0">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center"/>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rPr>
              <w:t>№</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center"/>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rPr>
              <w:t>Сұрақтар</w:t>
            </w:r>
          </w:p>
        </w:tc>
        <w:tc>
          <w:tcPr>
            <w:tcW w:w="878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right="1432"/>
              <w:jc w:val="center"/>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rPr>
              <w:t>Жауаптар</w:t>
            </w:r>
          </w:p>
        </w:tc>
      </w:tr>
      <w:tr w:rsidR="006D55E0" w:rsidRPr="006D55E0" w:rsidTr="006D55E0">
        <w:trPr>
          <w:trHeight w:val="396"/>
        </w:trPr>
        <w:tc>
          <w:tcPr>
            <w:tcW w:w="11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right="1432" w:firstLine="459"/>
              <w:jc w:val="center"/>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u w:val="single"/>
              </w:rPr>
              <w:t>Тұ</w:t>
            </w:r>
            <w:proofErr w:type="gramStart"/>
            <w:r w:rsidRPr="006D55E0">
              <w:rPr>
                <w:rFonts w:ascii="Times New Roman" w:eastAsia="Times New Roman" w:hAnsi="Times New Roman" w:cs="Times New Roman"/>
                <w:b/>
                <w:bCs/>
                <w:sz w:val="20"/>
                <w:szCs w:val="20"/>
                <w:u w:val="single"/>
              </w:rPr>
              <w:t>р</w:t>
            </w:r>
            <w:proofErr w:type="gramEnd"/>
            <w:r w:rsidRPr="006D55E0">
              <w:rPr>
                <w:rFonts w:ascii="Times New Roman" w:eastAsia="Times New Roman" w:hAnsi="Times New Roman" w:cs="Times New Roman"/>
                <w:b/>
                <w:bCs/>
                <w:sz w:val="20"/>
                <w:szCs w:val="20"/>
                <w:u w:val="single"/>
              </w:rPr>
              <w:t>ғындар сұрақтары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Ел азаматы ретінде, мағанМӘМС енгізілгені қаншалықты тиімді?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Біріншіден, міндетті әлеуметтік медициналық сақтандыру арқылы Қазақстан аумағында</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өзіңіз таңдаған кез келген емханадан медициналық көмек ала аласыз.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жағдайда, емхананың шығындарын толығыменҚор өтейді;</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Екіншіден, тегін медициналық көмектіңкепілденді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көлемі және міндетті әлеуметтік медициналық сақтандыру  пакеттері шеңберінде қарастырылған медициналық көмекке жұмсалатын қосымша төлемдердің барлық түрінен босатыласыз;</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Үшіншіден, Сізге медициналық ұйымдарда көрсетілген қызметтерге, Сіздің пайдаң</w:t>
            </w:r>
            <w:proofErr w:type="gramStart"/>
            <w:r w:rsidRPr="006D55E0">
              <w:rPr>
                <w:rFonts w:ascii="Times New Roman" w:eastAsia="Times New Roman" w:hAnsi="Times New Roman" w:cs="Times New Roman"/>
                <w:sz w:val="20"/>
                <w:szCs w:val="20"/>
              </w:rPr>
              <w:t>ыз</w:t>
            </w:r>
            <w:proofErr w:type="gramEnd"/>
            <w:r w:rsidRPr="006D55E0">
              <w:rPr>
                <w:rFonts w:ascii="Times New Roman" w:eastAsia="Times New Roman" w:hAnsi="Times New Roman" w:cs="Times New Roman"/>
                <w:sz w:val="20"/>
                <w:szCs w:val="20"/>
              </w:rPr>
              <w:t>ға Әлеуметтік медициналық сақтандыру қорына аударылған жарналар туралы ай сайын ақпарат алуға мүмкіндігіңіз бар;</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Төртіншіден, сапасыз қызмет көрсетілген немесе міндетті әлеуметтік медициналық сақ</w:t>
            </w:r>
            <w:proofErr w:type="gramStart"/>
            <w:r w:rsidRPr="006D55E0">
              <w:rPr>
                <w:rFonts w:ascii="Times New Roman" w:eastAsia="Times New Roman" w:hAnsi="Times New Roman" w:cs="Times New Roman"/>
                <w:sz w:val="20"/>
                <w:szCs w:val="20"/>
              </w:rPr>
              <w:t>тандыру</w:t>
            </w:r>
            <w:proofErr w:type="gramEnd"/>
            <w:r w:rsidRPr="006D55E0">
              <w:rPr>
                <w:rFonts w:ascii="Times New Roman" w:eastAsia="Times New Roman" w:hAnsi="Times New Roman" w:cs="Times New Roman"/>
                <w:sz w:val="20"/>
                <w:szCs w:val="20"/>
              </w:rPr>
              <w:t>ға  қатысушы ретінде құқықтарыңыз бұзылған жағдайда Қор сақтандырылған азаматтардыңқұқықтары мен мүдделерін қорғайды.</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Бесіншіден, МӘМС жүйесін енгізу көрсетілетін медициналық көмектің сапасын жақсартуға мүмкіндік береді.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1996-1998 жылдарда құрылған Міндетті сақтандыру қоры жұмысының қалай аяқталғаны бә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імізге мәлім. Сондай жағдай бұл жолы да қайталанбасына кім кепілдік береді?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Қоғамда жүзеге асырылатын кез келген өзгерістердің дұрыс жақтарымен қатар, теріс жақтары  да болады. Осы жағынан алып қарағанда, 1996-1998 жылдардағы сақтандыру медицинасын құ</w:t>
            </w:r>
            <w:proofErr w:type="gramStart"/>
            <w:r w:rsidRPr="006D55E0">
              <w:rPr>
                <w:rFonts w:ascii="Times New Roman" w:eastAsia="Times New Roman" w:hAnsi="Times New Roman" w:cs="Times New Roman"/>
                <w:sz w:val="20"/>
                <w:szCs w:val="20"/>
              </w:rPr>
              <w:t>ру т</w:t>
            </w:r>
            <w:proofErr w:type="gramEnd"/>
            <w:r w:rsidRPr="006D55E0">
              <w:rPr>
                <w:rFonts w:ascii="Times New Roman" w:eastAsia="Times New Roman" w:hAnsi="Times New Roman" w:cs="Times New Roman"/>
                <w:sz w:val="20"/>
                <w:szCs w:val="20"/>
              </w:rPr>
              <w:t>әжірибесін, жасалған жұмыстарды сын көзбен ғана қабылдап, түбегейлі теріске шығаруға болмас, оның дұрыс  жақтары да болды.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Бұл реформаның ең басты нәтижесі - экономикадан қосымша қаражат тарту арқылы денсаулық сақтау жүйесі объектілерінің желісінжәне медициналық көмектің ел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ғындарына қолжетімділігін сақтап қалу.</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Мысалы, осындай мамандандырылған бағдарламаның болмауы мектепке дейінгі мекемелердің жеке қолға өті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кетуіне әкеп соқты, оның салдары осы күнге дейін сезіледі.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Бұдан басқа, 90-жылдардағы экономикалық дағдарысты ағымдағы жағдаймен салыстыруға болмайды. 20 жыл бұрын көптеген кәсіпорындар күрделі қаржылық қиыншылықтарға тап болғаны бә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іміздің есімізде, сол кезеңдерде кәсіпорындардың басым көпшілігі банкротқа ұшырады, еңбекақы бойынша қарыздары көбейді. Елде жаппай жалақы төленбеуіне, оның ішінде Медициналық сақтандыру қорына төлем жүргізілмеуіне негізіненэкономикалық дағдарыс себеп болды.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Экономикалық белсенді емес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үшін тұрақты аударымдарды қамтамасыз етуге тартылған жергілікті атқарушы органдардың да қиын жағдайға тап болуы,Қордың жағдайынтіптікүрделендіре түсті.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Бү</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інгі таңда біз экономикада жұмыспен қамту көрсеткішінің айтарлықтайөскендігін байқап отырмыз. Отандық кәсіпорындарда 6,5 млн.-нан астам жалдамалы жұмыскерлер еңбек етуде, ай сайын жұмыс берушілер</w:t>
            </w:r>
            <w:proofErr w:type="gramStart"/>
            <w:r w:rsidRPr="006D55E0">
              <w:rPr>
                <w:rFonts w:ascii="Times New Roman" w:eastAsia="Times New Roman" w:hAnsi="Times New Roman" w:cs="Times New Roman"/>
                <w:sz w:val="20"/>
                <w:szCs w:val="20"/>
              </w:rPr>
              <w:t xml:space="preserve"> Б</w:t>
            </w:r>
            <w:proofErr w:type="gramEnd"/>
            <w:r w:rsidRPr="006D55E0">
              <w:rPr>
                <w:rFonts w:ascii="Times New Roman" w:eastAsia="Times New Roman" w:hAnsi="Times New Roman" w:cs="Times New Roman"/>
                <w:sz w:val="20"/>
                <w:szCs w:val="20"/>
              </w:rPr>
              <w:t>ірыңғай жинақтаушы зейнетақы қорына 53 млрд. теңге және өз жұмыскерлерінің пайдасына Әлеуметтік сақтандыру қорына 23 млрд. теңге аударады. Экономикалық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ғыдан белсенді емес тұрғындар үшін Әлеуметтік медициналық сақтандыру қорына жарналар төлеу бойынша міндеттемелерді мемлекет өз мойнына алатынын атап өткен жөн.</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МӘМС-дың қазіргізаманғы жүйесін құру кезінде бұрынғы қателіктер ескерілді.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іншіден, айтып өткеніміздей, қазір экономикалық жағдай біршама жақсарды, жұмыс істейтін азаматтардың жалпы саны жұмыс істемейтіндер көрсеткішінен басым.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Ұлттық экономика министрлігінің Статистика жөніндегі комитетінің деректері бойынша, жұмыс істемейтін азаматтардың үлесі тұрғындардың жалпы санының  2,5%-ын ғана құрайды.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Екіншіден, Қордың қызметін бақылау механизмдері құрылды: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-Қордың жалғыз Акционері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Үкіметі болып табылады,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-корпоративті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w:t>
            </w:r>
            <w:proofErr w:type="gramStart"/>
            <w:r w:rsidRPr="006D55E0">
              <w:rPr>
                <w:rFonts w:ascii="Times New Roman" w:eastAsia="Times New Roman" w:hAnsi="Times New Roman" w:cs="Times New Roman"/>
                <w:sz w:val="20"/>
                <w:szCs w:val="20"/>
              </w:rPr>
              <w:t>бас</w:t>
            </w:r>
            <w:proofErr w:type="gramEnd"/>
            <w:r w:rsidRPr="006D55E0">
              <w:rPr>
                <w:rFonts w:ascii="Times New Roman" w:eastAsia="Times New Roman" w:hAnsi="Times New Roman" w:cs="Times New Roman"/>
                <w:sz w:val="20"/>
                <w:szCs w:val="20"/>
              </w:rPr>
              <w:t>қару енгізілді,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-Директорлар Кеңесінің құрамына танымал саясаткерлер мен қоғам </w:t>
            </w:r>
            <w:r w:rsidRPr="006D55E0">
              <w:rPr>
                <w:rFonts w:ascii="Times New Roman" w:eastAsia="Times New Roman" w:hAnsi="Times New Roman" w:cs="Times New Roman"/>
                <w:sz w:val="20"/>
                <w:szCs w:val="20"/>
              </w:rPr>
              <w:lastRenderedPageBreak/>
              <w:t>қайраткерлері кірді,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-Парламенттің, Үкіметтік емес ұйымдардың, «Атамекен» ҰКП өкілдері кірген Қоғамдық Кеңес құрылды,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-Қордың қаржылық есе</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қисабы ресми тұрғыда жүйелі түрде Қордың сайтына орналастырылып, БАҚ-да жарияланатын болады және Акционерге ұсынылатын болады.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Үшіншіден, заң</w:t>
            </w:r>
            <w:proofErr w:type="gramStart"/>
            <w:r w:rsidRPr="006D55E0">
              <w:rPr>
                <w:rFonts w:ascii="Times New Roman" w:eastAsia="Times New Roman" w:hAnsi="Times New Roman" w:cs="Times New Roman"/>
                <w:sz w:val="20"/>
                <w:szCs w:val="20"/>
              </w:rPr>
              <w:t>нама</w:t>
            </w:r>
            <w:proofErr w:type="gramEnd"/>
            <w:r w:rsidRPr="006D55E0">
              <w:rPr>
                <w:rFonts w:ascii="Times New Roman" w:eastAsia="Times New Roman" w:hAnsi="Times New Roman" w:cs="Times New Roman"/>
                <w:sz w:val="20"/>
                <w:szCs w:val="20"/>
              </w:rPr>
              <w:t>ға сәйкес, Қор активтерінің 3%-ы мөлшерінде, көлденең шығындар үшін сақтық қор (резерв) құрылады.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Төртіншіден, Қордың кі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 және шығыс бөліктерін үйлестіру, теңдестіру механизмдері енгізілген.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дегеніңіз, медициналық қызмет көлемі жиналған қаражатты есептей отырып, сатып алынады деген сөз.</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активтерінің сақталуы мынадай і</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әрекеттер арқылы қамтамасыз етіледі:</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1)      Қор қызметін қаржылық тұрақтылықты қамтамасыз ететін нормалар мен лимиттер орнату арқылы реттеу;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2)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Ұлттық Банкі арқылы инвестициялық қызметті жүзеге асыру;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3)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Ұлттық Банкіндегі Қор активтерін инвестициялық басқару жөніндегі барлық операцияларды есепке алу;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4)      Қордың өз қаражаты мен активтерінің бөлек есебін жүргізу;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      5)      Жыл сайын тәуелсіз </w:t>
            </w:r>
            <w:proofErr w:type="gramStart"/>
            <w:r w:rsidRPr="006D55E0">
              <w:rPr>
                <w:rFonts w:ascii="Times New Roman" w:eastAsia="Times New Roman" w:hAnsi="Times New Roman" w:cs="Times New Roman"/>
                <w:sz w:val="20"/>
                <w:szCs w:val="20"/>
              </w:rPr>
              <w:t>аудит ж</w:t>
            </w:r>
            <w:proofErr w:type="gramEnd"/>
            <w:r w:rsidRPr="006D55E0">
              <w:rPr>
                <w:rFonts w:ascii="Times New Roman" w:eastAsia="Times New Roman" w:hAnsi="Times New Roman" w:cs="Times New Roman"/>
                <w:sz w:val="20"/>
                <w:szCs w:val="20"/>
              </w:rPr>
              <w:t>үргізу;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6)      Бухгалтерлік есеп және  қаржылық есептілік туралы заңнамамен белгіленген тәртіпте, жүйелі түрде  қаржылық есе</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қисап ұсыну;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7)      Қор активтерін инвестициялау үшін қаржы құралдарының тізбесін анықтау.</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left="35"/>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енгізу медицина қызметкерлерін ақшалай «ынталандыру» мәселесін шешуге септігін тигізе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Азаматтар, жарналарын аударған кезде-ақ, өзінің (алда болуы мүмкін) ауруханаға жату орнын немесе емханаға қаралу шығындарын өздері төлейді. Осыған байланысты, жүйенің қатысушылары МӘМС жүйесі белгілеген жарналардан басқа, қосымша ақы төлемеулері </w:t>
            </w:r>
            <w:proofErr w:type="gramStart"/>
            <w:r w:rsidRPr="006D55E0">
              <w:rPr>
                <w:rFonts w:ascii="Times New Roman" w:eastAsia="Times New Roman" w:hAnsi="Times New Roman" w:cs="Times New Roman"/>
                <w:sz w:val="20"/>
                <w:szCs w:val="20"/>
              </w:rPr>
              <w:t>тиіс</w:t>
            </w:r>
            <w:proofErr w:type="gramEnd"/>
            <w:r w:rsidRPr="006D55E0">
              <w:rPr>
                <w:rFonts w:ascii="Times New Roman" w:eastAsia="Times New Roman" w:hAnsi="Times New Roman" w:cs="Times New Roman"/>
                <w:sz w:val="20"/>
                <w:szCs w:val="20"/>
              </w:rPr>
              <w:t>.</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Сондықтан, сақтандыру медицинасы дами келе, бірте-бі</w:t>
            </w:r>
            <w:proofErr w:type="gramStart"/>
            <w:r w:rsidRPr="006D55E0">
              <w:rPr>
                <w:rFonts w:ascii="Times New Roman" w:eastAsia="Times New Roman" w:hAnsi="Times New Roman" w:cs="Times New Roman"/>
                <w:sz w:val="20"/>
                <w:szCs w:val="20"/>
              </w:rPr>
              <w:t>рте</w:t>
            </w:r>
            <w:proofErr w:type="gramEnd"/>
            <w:r w:rsidRPr="006D55E0">
              <w:rPr>
                <w:rFonts w:ascii="Times New Roman" w:eastAsia="Times New Roman" w:hAnsi="Times New Roman" w:cs="Times New Roman"/>
                <w:sz w:val="20"/>
                <w:szCs w:val="20"/>
              </w:rPr>
              <w:t xml:space="preserve"> медициналық көмекке бейресми ақы төлеу проблемасы  өзектілігін жояды.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 қызметкерлерінің ар-намыс кодексінде, пациентпен қары</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 xml:space="preserve">қатынаста медицина қызметкерлері  оларды қаржылай не басқалай  бопсалау фактілеріне жол бермеулері тиіс, өз әріптестері тарапынан мұндай әрекеттердің болмауына күш салулары тиіс. Қор медициналық көмек көрсететін денсаулық сақтау субьектілерінде болу арқылы қызметті сатып алу келісімшартының талаптарының орындалуына </w:t>
            </w:r>
            <w:proofErr w:type="gramStart"/>
            <w:r w:rsidRPr="006D55E0">
              <w:rPr>
                <w:rFonts w:ascii="Times New Roman" w:eastAsia="Times New Roman" w:hAnsi="Times New Roman" w:cs="Times New Roman"/>
                <w:sz w:val="20"/>
                <w:szCs w:val="20"/>
              </w:rPr>
              <w:t>мониторинг ж</w:t>
            </w:r>
            <w:proofErr w:type="gramEnd"/>
            <w:r w:rsidRPr="006D55E0">
              <w:rPr>
                <w:rFonts w:ascii="Times New Roman" w:eastAsia="Times New Roman" w:hAnsi="Times New Roman" w:cs="Times New Roman"/>
                <w:sz w:val="20"/>
                <w:szCs w:val="20"/>
              </w:rPr>
              <w:t>үргізуге құқылы болады.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Және, «бейресми ақшалай ынталандыра» отырып, азамат та жауап беретінін есте сақтағаны дұрыс, сондықтан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мәселеде, өмірдің басқа салаларындағы секілді, азаматтық ұстанымын көрсетуі керек.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left="35"/>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Мен үш баланың анасымын, ажырасқанмын, ресми түрде жұмыс істемеймін, алимент алмаймын, </w:t>
            </w:r>
            <w:r w:rsidRPr="006D55E0">
              <w:rPr>
                <w:rFonts w:ascii="Times New Roman" w:eastAsia="Times New Roman" w:hAnsi="Times New Roman" w:cs="Times New Roman"/>
                <w:sz w:val="20"/>
                <w:szCs w:val="20"/>
              </w:rPr>
              <w:lastRenderedPageBreak/>
              <w:t>қосымша табыстар болып тұрады. МӘМС қалай төлеймін?</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Біріншіден, Әлеуметтік медициналық сақтандыру қорына</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іздің балаларыңыз үшін, олар 18 жасқа жеткенге дейін, мемлекет қаржы аударып отырады.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Екіншіден, егер</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жұмыс істемесеңіз және 3 жасқа дейінгі баланы күтумен айналыссаңыз, онда Сіз үшін де мемлекет сол кезеңге міндетті әлеуметтік медициналық сақтандыру жүйесіне жарналарды төлейді.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Басқа жағдайларда, медициналық көмек алу мүмкіндігін сақтап қалу үшін</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ізге:</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ғылықты жеріңіз бойынша жұмыспен қамту орталығына хабарласуыңыз қажет, ол жерде сіздің біліктілігіңіз бен жұмыс тәжірибеңізге сәйкес жұмысқа орналасуға болатын мүмкіндіктерді ұсынады. Егер ұсынылған жұмыстарға баруға келіскіңіз келмесе, онда</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жұмыссыз деген мәртебе аласыз және бұл жағдайда мемлекет, белгіленген уақыт ішінде, Әлеуметтік медициналық сақтандыру қорына Сіз үшін аударымдар жасауды өз мойнына алады. </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 тағы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нұсқа, Сіз салық органдарында жеке кәсіпкер ретінде тіркеліп, 2 ТАЖ-дан (ең төменгі айлық жалақыдан) 5 % (пайыз)мөлшерінде өз бетіңізше жарна төлей аласыз;</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в) егер</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ізге алдындағы бұл екі нұсқада ұнамаса, онда Сіз 1 ТАЖ-дан (ең төменгі айлық жалақыдан) 5 % (пайыз) мөлшеріндеекінші деңгейдегі банктер арқылы өз бетіңізше қаржы аудара аласыз.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Айтыңызшы,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барлық аумағы бойынша сақтандырылған азаматтарға, мысалы, іссапармен келгендерге, демалыстағы адамдарға медициналық қызметтер көрсетіле ме? Әлде тек тіркелген тұрғылықты жері бойынша ғана медициналық қызмет көрсетіле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өз емханаң</w:t>
            </w:r>
            <w:proofErr w:type="gramStart"/>
            <w:r w:rsidRPr="006D55E0">
              <w:rPr>
                <w:rFonts w:ascii="Times New Roman" w:eastAsia="Times New Roman" w:hAnsi="Times New Roman" w:cs="Times New Roman"/>
                <w:sz w:val="20"/>
                <w:szCs w:val="20"/>
              </w:rPr>
              <w:t>ыз</w:t>
            </w:r>
            <w:proofErr w:type="gramEnd"/>
            <w:r w:rsidRPr="006D55E0">
              <w:rPr>
                <w:rFonts w:ascii="Times New Roman" w:eastAsia="Times New Roman" w:hAnsi="Times New Roman" w:cs="Times New Roman"/>
                <w:sz w:val="20"/>
                <w:szCs w:val="20"/>
              </w:rPr>
              <w:t>ға тіркелген болсаңыз, Қазақстан Республикасының барлық аумағында міндетті әлеуметтік медициналық сақтандыру  пакеті шеңберінде көрсетілетін медициналық қызметтер ұсынылады.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сіз Қазақстан аумағында іс-сапарға немесе еңбек демалысына байланысты жүрсеңіз кез-келген мемлекеттік емханадан немесе ауруханадан  тегін көрсетілетін шұғыл медициналық кө</w:t>
            </w:r>
            <w:proofErr w:type="gramStart"/>
            <w:r w:rsidRPr="006D55E0">
              <w:rPr>
                <w:rFonts w:ascii="Times New Roman" w:eastAsia="Times New Roman" w:hAnsi="Times New Roman" w:cs="Times New Roman"/>
                <w:sz w:val="20"/>
                <w:szCs w:val="20"/>
              </w:rPr>
              <w:t>мек ала</w:t>
            </w:r>
            <w:proofErr w:type="gramEnd"/>
            <w:r w:rsidRPr="006D55E0">
              <w:rPr>
                <w:rFonts w:ascii="Times New Roman" w:eastAsia="Times New Roman" w:hAnsi="Times New Roman" w:cs="Times New Roman"/>
                <w:sz w:val="20"/>
                <w:szCs w:val="20"/>
              </w:rPr>
              <w:t xml:space="preserve"> аласыз. Ал, одан 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жоспарлы емді тіркелген жеріңіз бойынша өз емханаңыздан аласыз.</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сіз і</w:t>
            </w:r>
            <w:proofErr w:type="gramStart"/>
            <w:r w:rsidRPr="006D55E0">
              <w:rPr>
                <w:rFonts w:ascii="Times New Roman" w:eastAsia="Times New Roman" w:hAnsi="Times New Roman" w:cs="Times New Roman"/>
                <w:sz w:val="20"/>
                <w:szCs w:val="20"/>
              </w:rPr>
              <w:t>с-сапар</w:t>
            </w:r>
            <w:proofErr w:type="gramEnd"/>
            <w:r w:rsidRPr="006D55E0">
              <w:rPr>
                <w:rFonts w:ascii="Times New Roman" w:eastAsia="Times New Roman" w:hAnsi="Times New Roman" w:cs="Times New Roman"/>
                <w:sz w:val="20"/>
                <w:szCs w:val="20"/>
              </w:rPr>
              <w:t>ға немесе демалысқа байланысты шетелде жүрген болсаңыз, сол елдің аумағында жүрген уақыт аралығына, сол мемлекетте қолданылатын ерікті медициналық сақтандыру полисін сатып алуға тиіссіз.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Міндетті әлеуметтік медициналық сақтандыру пакеті өзге елдер аумағында қолданылмайды.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rPr>
              <w:t>Азаматтар сақтандыру жүйесіне қосылу үшін не істеуі керек?</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Ең алдымен, тіркелу науқаны аясында 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азамат тұрғылықты жері бойынша емханаға тіркелуі керек. Содан кейін сол емханада тиі</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 медициналық көмек түрлерін ала алады. Бұл учаскелік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ігерді үйге шақыру үшін де өте ыңғайлы. Немесе өз қаласының аумағындағы </w:t>
            </w:r>
            <w:proofErr w:type="gramStart"/>
            <w:r w:rsidRPr="006D55E0">
              <w:rPr>
                <w:rFonts w:ascii="Times New Roman" w:eastAsia="Times New Roman" w:hAnsi="Times New Roman" w:cs="Times New Roman"/>
                <w:sz w:val="20"/>
                <w:szCs w:val="20"/>
              </w:rPr>
              <w:t>бас</w:t>
            </w:r>
            <w:proofErr w:type="gramEnd"/>
            <w:r w:rsidRPr="006D55E0">
              <w:rPr>
                <w:rFonts w:ascii="Times New Roman" w:eastAsia="Times New Roman" w:hAnsi="Times New Roman" w:cs="Times New Roman"/>
                <w:sz w:val="20"/>
                <w:szCs w:val="20"/>
              </w:rPr>
              <w:t>қа емхананы таңдауына да болады. Бірақ, бұл жағдайда сіз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ігерді  және бала патронажын үйге шақыра алмайтыныңызға келісім беруіңіз керек.</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Тіркелуді </w:t>
            </w:r>
            <w:proofErr w:type="gramStart"/>
            <w:r w:rsidRPr="006D55E0">
              <w:rPr>
                <w:rFonts w:ascii="Times New Roman" w:eastAsia="Times New Roman" w:hAnsi="Times New Roman" w:cs="Times New Roman"/>
                <w:sz w:val="20"/>
                <w:szCs w:val="20"/>
              </w:rPr>
              <w:t>емхана</w:t>
            </w:r>
            <w:proofErr w:type="gramEnd"/>
            <w:r w:rsidRPr="006D55E0">
              <w:rPr>
                <w:rFonts w:ascii="Times New Roman" w:eastAsia="Times New Roman" w:hAnsi="Times New Roman" w:cs="Times New Roman"/>
                <w:sz w:val="20"/>
                <w:szCs w:val="20"/>
              </w:rPr>
              <w:t>ға барып, сондай-ақ электронды үкімет порталы egov.kz. арқылы да онлайн режимінде жүзеге асыруға болады. </w:t>
            </w:r>
            <w:proofErr w:type="gramStart"/>
            <w:r w:rsidRPr="006D55E0">
              <w:rPr>
                <w:rFonts w:ascii="Times New Roman" w:eastAsia="Times New Roman" w:hAnsi="Times New Roman" w:cs="Times New Roman"/>
                <w:sz w:val="20"/>
                <w:szCs w:val="20"/>
              </w:rPr>
              <w:t>Емхана</w:t>
            </w:r>
            <w:proofErr w:type="gramEnd"/>
            <w:r w:rsidRPr="006D55E0">
              <w:rPr>
                <w:rFonts w:ascii="Times New Roman" w:eastAsia="Times New Roman" w:hAnsi="Times New Roman" w:cs="Times New Roman"/>
                <w:sz w:val="20"/>
                <w:szCs w:val="20"/>
              </w:rPr>
              <w:t>ға тіркелу үшін жеке куәлігіңізді көрсетесіз және еркін формада өтініш жазасыз.</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Оған қоса, емхана немесе egov.kz порталы арқылы өзіңіздің қай </w:t>
            </w:r>
            <w:r w:rsidRPr="006D55E0">
              <w:rPr>
                <w:rFonts w:ascii="Times New Roman" w:eastAsia="Times New Roman" w:hAnsi="Times New Roman" w:cs="Times New Roman"/>
                <w:sz w:val="20"/>
                <w:szCs w:val="20"/>
              </w:rPr>
              <w:lastRenderedPageBreak/>
              <w:t xml:space="preserve">санатқа жататыныңызды анықтап </w:t>
            </w:r>
            <w:proofErr w:type="gramStart"/>
            <w:r w:rsidRPr="006D55E0">
              <w:rPr>
                <w:rFonts w:ascii="Times New Roman" w:eastAsia="Times New Roman" w:hAnsi="Times New Roman" w:cs="Times New Roman"/>
                <w:sz w:val="20"/>
                <w:szCs w:val="20"/>
              </w:rPr>
              <w:t>алғаны</w:t>
            </w:r>
            <w:proofErr w:type="gramEnd"/>
            <w:r w:rsidRPr="006D55E0">
              <w:rPr>
                <w:rFonts w:ascii="Times New Roman" w:eastAsia="Times New Roman" w:hAnsi="Times New Roman" w:cs="Times New Roman"/>
                <w:sz w:val="20"/>
                <w:szCs w:val="20"/>
              </w:rPr>
              <w:t>ңыз жөн: жеңілдігі бар санаттағы азаматтар, жұмыскер, жеке кәсіпкер немесе халықтың экономикалық белсенділігі төмен бөлігі сынды санаттар бар. Сақтандыру бойынша тө</w:t>
            </w:r>
            <w:proofErr w:type="gramStart"/>
            <w:r w:rsidRPr="006D55E0">
              <w:rPr>
                <w:rFonts w:ascii="Times New Roman" w:eastAsia="Times New Roman" w:hAnsi="Times New Roman" w:cs="Times New Roman"/>
                <w:sz w:val="20"/>
                <w:szCs w:val="20"/>
              </w:rPr>
              <w:t>лем м</w:t>
            </w:r>
            <w:proofErr w:type="gramEnd"/>
            <w:r w:rsidRPr="006D55E0">
              <w:rPr>
                <w:rFonts w:ascii="Times New Roman" w:eastAsia="Times New Roman" w:hAnsi="Times New Roman" w:cs="Times New Roman"/>
                <w:sz w:val="20"/>
                <w:szCs w:val="20"/>
              </w:rPr>
              <w:t>өлшері мен тәртібі осыған байланысты.</w:t>
            </w:r>
          </w:p>
        </w:tc>
      </w:tr>
      <w:tr w:rsidR="006D55E0" w:rsidRPr="006D55E0" w:rsidTr="006D55E0">
        <w:trPr>
          <w:trHeight w:val="1399"/>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7. 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Маусымдық жұмыстардағы немесе тұрақты жұмысы жоқ азаматтардың, еңбек мигранттарының табыстары қалай есептеледі?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Азамат жұмыс жасаған кезеңінде өзінің табысынан аударым жасап отырады</w:t>
            </w:r>
            <w:proofErr w:type="gramStart"/>
            <w:r w:rsidRPr="006D55E0">
              <w:rPr>
                <w:rFonts w:ascii="Times New Roman" w:eastAsia="Times New Roman" w:hAnsi="Times New Roman" w:cs="Times New Roman"/>
                <w:sz w:val="20"/>
                <w:szCs w:val="20"/>
              </w:rPr>
              <w:t>,а</w:t>
            </w:r>
            <w:proofErr w:type="gramEnd"/>
            <w:r w:rsidRPr="006D55E0">
              <w:rPr>
                <w:rFonts w:ascii="Times New Roman" w:eastAsia="Times New Roman" w:hAnsi="Times New Roman" w:cs="Times New Roman"/>
                <w:sz w:val="20"/>
                <w:szCs w:val="20"/>
              </w:rPr>
              <w:t>л жұмыс болмаған кезде:</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-ТАЖ-ның(төменгі айлық жалақының) 5% мөлшерінде өз бетінше жарна аударады,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не тұрғылықты жері бойынша</w:t>
            </w:r>
            <w:proofErr w:type="gramStart"/>
            <w:r w:rsidRPr="006D55E0">
              <w:rPr>
                <w:rFonts w:ascii="Times New Roman" w:eastAsia="Times New Roman" w:hAnsi="Times New Roman" w:cs="Times New Roman"/>
                <w:sz w:val="20"/>
                <w:szCs w:val="20"/>
              </w:rPr>
              <w:t xml:space="preserve"> Ж</w:t>
            </w:r>
            <w:proofErr w:type="gramEnd"/>
            <w:r w:rsidRPr="006D55E0">
              <w:rPr>
                <w:rFonts w:ascii="Times New Roman" w:eastAsia="Times New Roman" w:hAnsi="Times New Roman" w:cs="Times New Roman"/>
                <w:sz w:val="20"/>
                <w:szCs w:val="20"/>
              </w:rPr>
              <w:t>ұмыспен қамту орталығына жұмыссыз ретінде тіркелуі тиіс. Бұл жағдайда оның орнына мемлекет жарна аударады.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ҚР-да жұмыс істейтін  шетелдіктер, еңбек мигранттары медициналық көмекпен қамтамасыз етіле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медициналық сақтандыру туралы» Қазақстан Республикасы</w:t>
            </w:r>
            <w:proofErr w:type="gramStart"/>
            <w:r w:rsidRPr="006D55E0">
              <w:rPr>
                <w:rFonts w:ascii="Times New Roman" w:eastAsia="Times New Roman" w:hAnsi="Times New Roman" w:cs="Times New Roman"/>
                <w:sz w:val="20"/>
                <w:szCs w:val="20"/>
              </w:rPr>
              <w:t xml:space="preserve"> З</w:t>
            </w:r>
            <w:proofErr w:type="gramEnd"/>
            <w:r w:rsidRPr="006D55E0">
              <w:rPr>
                <w:rFonts w:ascii="Times New Roman" w:eastAsia="Times New Roman" w:hAnsi="Times New Roman" w:cs="Times New Roman"/>
                <w:sz w:val="20"/>
                <w:szCs w:val="20"/>
              </w:rPr>
              <w:t>аңының 2-бабы 2-тармағына сәйкес, Қазақстан Республикасының аумағында тұратын шетелдіктер және азаматтығы жоқ адамдар, сондай-ақ оралмандар, егер қолданыстағы заңмен басқаша көзделмесе, міндетті әлеуметтік медициналық сақтандыру жүйесінде Қазақстан Республикасының азаматтарымен бірдей құқықтарды пайдаланады және жауап береді. Еңбек мигранттарына медициналық көмек мемлекетаралық келісімдер шеңберінде көрсетіледі. Мысалы, Еуразиялық кеңі</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іктің бес елінің (Ресей, Қазақстан, Қырғызстан, Армения және Беларусь) аумағында шұғыл және кезек күттірмейтін медициналық көмек қайтарымсыз негізде көрсетіледі. Егер мұндай келісімдер болмаса, онда еңбек мигранттарыерікті медициналық қызмет аясында көмек алады, ал  айналасындағыларға қауі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төндіретін аурулар кезінде тегін медициналық көмек 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Жұмыссыздарға, өзі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өзі нәтижесіз жұмыспен қамтылғандар және елдің экономикалық белсенді емес тұрғындарының басқа да санаттарымедициналық көмекпен қалай қамтамасыз етіледі? Елі</w:t>
            </w:r>
            <w:proofErr w:type="gramStart"/>
            <w:r w:rsidRPr="006D55E0">
              <w:rPr>
                <w:rFonts w:ascii="Times New Roman" w:eastAsia="Times New Roman" w:hAnsi="Times New Roman" w:cs="Times New Roman"/>
                <w:sz w:val="20"/>
                <w:szCs w:val="20"/>
              </w:rPr>
              <w:t>мізде</w:t>
            </w:r>
            <w:proofErr w:type="gramEnd"/>
            <w:r w:rsidRPr="006D55E0">
              <w:rPr>
                <w:rFonts w:ascii="Times New Roman" w:eastAsia="Times New Roman" w:hAnsi="Times New Roman" w:cs="Times New Roman"/>
                <w:sz w:val="20"/>
                <w:szCs w:val="20"/>
              </w:rPr>
              <w:t xml:space="preserve"> олардың саны қанша?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Бұл санаттағы азаматтар 2020 жылға дейін медициналық көмектің жоспарлы стационарлық емнен басқа, медициналық көмек пакетінің барлық тү</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іналады.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санаттағыларға мынадай мүмкіндіктер берілмек:</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 олар тұрғылықты жері бойынша</w:t>
            </w:r>
            <w:proofErr w:type="gramStart"/>
            <w:r w:rsidRPr="006D55E0">
              <w:rPr>
                <w:rFonts w:ascii="Times New Roman" w:eastAsia="Times New Roman" w:hAnsi="Times New Roman" w:cs="Times New Roman"/>
                <w:sz w:val="20"/>
                <w:szCs w:val="20"/>
              </w:rPr>
              <w:t xml:space="preserve"> Е</w:t>
            </w:r>
            <w:proofErr w:type="gramEnd"/>
            <w:r w:rsidRPr="006D55E0">
              <w:rPr>
                <w:rFonts w:ascii="Times New Roman" w:eastAsia="Times New Roman" w:hAnsi="Times New Roman" w:cs="Times New Roman"/>
                <w:sz w:val="20"/>
                <w:szCs w:val="20"/>
              </w:rPr>
              <w:t>ңбекпен қамту орталығына хабарласып, өз біліктілігіне және жұмыс тәжірибесіне қарай жұмысқа орналаса алады. Егер оның реті келмесе жұмыссыз мәртебесін алады, бұл жағдайда ӘМСҚ жарна төлеу міндетін мемлекет өз мойнына алады.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 салық органдарына барып, жеке кәсіпкер ретінде тіркеледі және 2 ТАЖ-ның(төменгі айлық жалақының) 5% мөлшерінде өз бетінше жарна аударады.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в) екінші деңгейлі банктер арқылы ТАЖ-ның(төменгі айлық жалақының) 5% мөлшерінде Қ</w:t>
            </w:r>
            <w:proofErr w:type="gramStart"/>
            <w:r w:rsidRPr="006D55E0">
              <w:rPr>
                <w:rFonts w:ascii="Times New Roman" w:eastAsia="Times New Roman" w:hAnsi="Times New Roman" w:cs="Times New Roman"/>
                <w:sz w:val="20"/>
                <w:szCs w:val="20"/>
              </w:rPr>
              <w:t>ор</w:t>
            </w:r>
            <w:proofErr w:type="gramEnd"/>
            <w:r w:rsidRPr="006D55E0">
              <w:rPr>
                <w:rFonts w:ascii="Times New Roman" w:eastAsia="Times New Roman" w:hAnsi="Times New Roman" w:cs="Times New Roman"/>
                <w:sz w:val="20"/>
                <w:szCs w:val="20"/>
              </w:rPr>
              <w:t>ға өз бетінше жарна аударады.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кезінде төлеуші қайтыс болған жағдайда жиналған қаражатты туыстарына беру қарастырылған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қарастырылмаған, әлеуметтік медициналық сақтандыру жинақтаушы жүйе болып табылмайды. Әрбі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төлеушінің жарналарының сомасына қарамастан, тұрғын халықтың барлық санаты медициналық қызметтерге біркелкі қол жеткізе алады.</w:t>
            </w:r>
          </w:p>
          <w:p w:rsidR="006D55E0" w:rsidRPr="006D55E0" w:rsidRDefault="006D55E0" w:rsidP="006D55E0">
            <w:pPr>
              <w:numPr>
                <w:ilvl w:val="0"/>
                <w:numId w:val="2"/>
              </w:numPr>
              <w:spacing w:after="0" w:line="240" w:lineRule="auto"/>
              <w:ind w:left="225" w:right="225"/>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11</w:t>
            </w:r>
            <w:r w:rsidRPr="006D55E0">
              <w:rPr>
                <w:rFonts w:ascii="Times New Roman" w:eastAsia="Times New Roman" w:hAnsi="Times New Roman" w:cs="Times New Roman"/>
                <w:sz w:val="20"/>
                <w:szCs w:val="20"/>
              </w:rPr>
              <w:lastRenderedPageBreak/>
              <w:t>.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 xml:space="preserve">МӘМС шеңберінде Адамның иммун </w:t>
            </w:r>
            <w:r w:rsidRPr="006D55E0">
              <w:rPr>
                <w:rFonts w:ascii="Times New Roman" w:eastAsia="Times New Roman" w:hAnsi="Times New Roman" w:cs="Times New Roman"/>
                <w:sz w:val="20"/>
                <w:szCs w:val="20"/>
              </w:rPr>
              <w:lastRenderedPageBreak/>
              <w:t>тапшылығы вирусыинфекциясына (ВИЧ)қатысты: механизмі қандай, сақтандыру,қаржыландыру және т.б. тізбесіне кі</w:t>
            </w:r>
            <w:proofErr w:type="gramStart"/>
            <w:r w:rsidRPr="006D55E0">
              <w:rPr>
                <w:rFonts w:ascii="Times New Roman" w:eastAsia="Times New Roman" w:hAnsi="Times New Roman" w:cs="Times New Roman"/>
                <w:sz w:val="20"/>
                <w:szCs w:val="20"/>
              </w:rPr>
              <w:t>ред</w:t>
            </w:r>
            <w:proofErr w:type="gramEnd"/>
            <w:r w:rsidRPr="006D55E0">
              <w:rPr>
                <w:rFonts w:ascii="Times New Roman" w:eastAsia="Times New Roman" w:hAnsi="Times New Roman" w:cs="Times New Roman"/>
                <w:sz w:val="20"/>
                <w:szCs w:val="20"/>
              </w:rPr>
              <w:t>і ме (қаншалықты дәрежеде)?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 xml:space="preserve">Әлеуметтік мәні бар  аурулардың тізіміне кіретіндіктен, адамның иммун </w:t>
            </w:r>
            <w:r w:rsidRPr="006D55E0">
              <w:rPr>
                <w:rFonts w:ascii="Times New Roman" w:eastAsia="Times New Roman" w:hAnsi="Times New Roman" w:cs="Times New Roman"/>
                <w:sz w:val="20"/>
                <w:szCs w:val="20"/>
              </w:rPr>
              <w:lastRenderedPageBreak/>
              <w:t>тапшылығы инфекциясына байланысты көрсетілетін медициналық қызметтердің шығынын өтеу тегін медициналық көмектің кепілдік берілген көлемі шеңберінде ұсынылады</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ақтандыру пакетінің кеңеюіне қарай адамның иммун тапшылығы инфекциясына байланысты көрсетілетін медициналық қызметтер әлеуметтік медициналық сақтандыру пакеті арқылы көрсетілетін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12.             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Айтыңызшы, балалар неше жасына дейін ММС жүйесіне төленетін жарналардан босатылған?</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қорына жарна төлеуден балалар (18 жасқа дейін), орта, кәсі</w:t>
            </w:r>
            <w:proofErr w:type="gramStart"/>
            <w:r w:rsidRPr="006D55E0">
              <w:rPr>
                <w:rFonts w:ascii="Times New Roman" w:eastAsia="Times New Roman" w:hAnsi="Times New Roman" w:cs="Times New Roman"/>
                <w:sz w:val="20"/>
                <w:szCs w:val="20"/>
              </w:rPr>
              <w:t>пт</w:t>
            </w:r>
            <w:proofErr w:type="gramEnd"/>
            <w:r w:rsidRPr="006D55E0">
              <w:rPr>
                <w:rFonts w:ascii="Times New Roman" w:eastAsia="Times New Roman" w:hAnsi="Times New Roman" w:cs="Times New Roman"/>
                <w:sz w:val="20"/>
                <w:szCs w:val="20"/>
              </w:rPr>
              <w:t>ік және техникалық, ортадан кейінгі, жоғарғы білім, сондай-ақ, ЖОО кейінгі білім беру мекемелерінде оқып жатқан студенттер, және орта, кәсіптік және техникалық, ортадан кейінгі, жоғарғы бі</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ім беру, сондай-ақ, ЖОО кейінгі білім беру мекемелерін бітіргендер күнтізбе бойынша үш айға дейін босатылады.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 xml:space="preserve"> сақтандыруда </w:t>
            </w:r>
            <w:r w:rsidRPr="006D55E0">
              <w:rPr>
                <w:rFonts w:ascii="Times New Roman" w:eastAsia="Times New Roman" w:hAnsi="Times New Roman" w:cs="Times New Roman"/>
                <w:sz w:val="20"/>
                <w:szCs w:val="20"/>
                <w:u w:val="single"/>
              </w:rPr>
              <w:t>санаторийлік-курорттық</w:t>
            </w:r>
            <w:r w:rsidRPr="006D55E0">
              <w:rPr>
                <w:rFonts w:ascii="Times New Roman" w:eastAsia="Times New Roman" w:hAnsi="Times New Roman" w:cs="Times New Roman"/>
                <w:sz w:val="20"/>
                <w:szCs w:val="20"/>
              </w:rPr>
              <w:t> ем алу қарастырылған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санаторийлік-курорттық ем қарастырылмаған. Бірақ, әлеуметтік медициналық сақтандыру шеңберінде, сақтандыру қаражаты есебінен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қатар аурулар (инсульт, инфаркт, онкология, трансплантология) бойынша оңалту көмегініңаясын кеңейту болжануда.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Қазақстанның медициналық сақтандыру қорымен аумақтық белгісі бойынша шарт жасаған медициналық ұйымдар туралы қайдан бі</w:t>
            </w:r>
            <w:proofErr w:type="gramStart"/>
            <w:r w:rsidRPr="006D55E0">
              <w:rPr>
                <w:rFonts w:ascii="Times New Roman" w:eastAsia="Times New Roman" w:hAnsi="Times New Roman" w:cs="Times New Roman"/>
                <w:sz w:val="20"/>
                <w:szCs w:val="20"/>
              </w:rPr>
              <w:t>луге</w:t>
            </w:r>
            <w:proofErr w:type="gramEnd"/>
            <w:r w:rsidRPr="006D55E0">
              <w:rPr>
                <w:rFonts w:ascii="Times New Roman" w:eastAsia="Times New Roman" w:hAnsi="Times New Roman" w:cs="Times New Roman"/>
                <w:sz w:val="20"/>
                <w:szCs w:val="20"/>
              </w:rPr>
              <w:t xml:space="preserve"> болады?</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сақтандыру қорының ресми сайтында Қормен келісімшарт жасаған медициналық ұйымдардың тізбесі орналастырылатын болады, сондай-ақ осыған қатысты мәліметтерді Қ</w:t>
            </w:r>
            <w:proofErr w:type="gramStart"/>
            <w:r w:rsidRPr="006D55E0">
              <w:rPr>
                <w:rFonts w:ascii="Times New Roman" w:eastAsia="Times New Roman" w:hAnsi="Times New Roman" w:cs="Times New Roman"/>
                <w:sz w:val="20"/>
                <w:szCs w:val="20"/>
              </w:rPr>
              <w:t>орды</w:t>
            </w:r>
            <w:proofErr w:type="gramEnd"/>
            <w:r w:rsidRPr="006D55E0">
              <w:rPr>
                <w:rFonts w:ascii="Times New Roman" w:eastAsia="Times New Roman" w:hAnsi="Times New Roman" w:cs="Times New Roman"/>
                <w:sz w:val="20"/>
                <w:szCs w:val="20"/>
              </w:rPr>
              <w:t>ң ақпараттық қызметтері арқылы алуға болады.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Жалпы, КТМКК және МӘМС аясында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ғындарға медициналық көмек көрсетуге қатысқан медициналық ұйымдардың тізімін облыстық және қалалық денсаулық сақтау басқармаларының сайтынан да таба аласыздар.</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МӘС</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мен шартқа отырмаған коммерциялық клиникалардың дәрігері жазып берген дәрілік заттарға жұмсалған шығыстарды МӘСҚ өтей алады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мен клиника арасында шарт жасалған жағдайда ғана, коммерциялық клиникалардың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ігері жазып берген дәрілік заттар Әлеуметтік медициналық сақтандыру қоры арқылы өтеледі.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сақтандыру жүйесінде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амбулаториялық көмек көрсеткен кезде уәкілетті орган бекіткен, белгілі бір ауруларға шалдыққан азаматтарға тегін немесе жеңілдікпен берілетін дәрілер тізімі бойынша дәрі-дәрмекпен қамтамасыз ету көзделген.</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Емханаларда ұйымдастырушылық техникалар жетіспейді, ал қолданыста бары ескірген, сондықтан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іге рецепті немесе қан талдауына (анализге) жолдаманы 40 минуттай тосуға тура келеді (№6 емханада осындай жағдай). </w:t>
            </w:r>
            <w:proofErr w:type="gramStart"/>
            <w:r w:rsidRPr="006D55E0">
              <w:rPr>
                <w:rFonts w:ascii="Times New Roman" w:eastAsia="Times New Roman" w:hAnsi="Times New Roman" w:cs="Times New Roman"/>
                <w:sz w:val="20"/>
                <w:szCs w:val="20"/>
              </w:rPr>
              <w:t>О</w:t>
            </w:r>
            <w:proofErr w:type="gramEnd"/>
            <w:r w:rsidRPr="006D55E0">
              <w:rPr>
                <w:rFonts w:ascii="Times New Roman" w:eastAsia="Times New Roman" w:hAnsi="Times New Roman" w:cs="Times New Roman"/>
                <w:sz w:val="20"/>
                <w:szCs w:val="20"/>
              </w:rPr>
              <w:t xml:space="preserve">ған қоса қабылдау кестесі сақталмайды. Сонымен қатар медициналық персонал екі қайтара– </w:t>
            </w:r>
            <w:proofErr w:type="gramStart"/>
            <w:r w:rsidRPr="006D55E0">
              <w:rPr>
                <w:rFonts w:ascii="Times New Roman" w:eastAsia="Times New Roman" w:hAnsi="Times New Roman" w:cs="Times New Roman"/>
                <w:sz w:val="20"/>
                <w:szCs w:val="20"/>
              </w:rPr>
              <w:lastRenderedPageBreak/>
              <w:t>қа</w:t>
            </w:r>
            <w:proofErr w:type="gramEnd"/>
            <w:r w:rsidRPr="006D55E0">
              <w:rPr>
                <w:rFonts w:ascii="Times New Roman" w:eastAsia="Times New Roman" w:hAnsi="Times New Roman" w:cs="Times New Roman"/>
                <w:sz w:val="20"/>
                <w:szCs w:val="20"/>
              </w:rPr>
              <w:t>ғаз арқылы және электронды түрдеесеп жүргізуге мәжбүр. Нәтижесінде, арнаулы мамандарға жолдама алу үшін алдымен терапевт кабинетінің жанында жарты күн тұру керек, одан кейін УДЗ немесе басқа да тексерулерге жолдама алу үшін тағы 2-3 апта күтуге тура келеді. Осындай жағдайларда, ақылы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 шешіледі?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lastRenderedPageBreak/>
              <w:t>Бі</w:t>
            </w:r>
            <w:proofErr w:type="gramStart"/>
            <w:r w:rsidRPr="006D55E0">
              <w:rPr>
                <w:rFonts w:ascii="Times New Roman" w:eastAsia="Times New Roman" w:hAnsi="Times New Roman" w:cs="Times New Roman"/>
                <w:i/>
                <w:iCs/>
                <w:sz w:val="20"/>
                <w:szCs w:val="20"/>
              </w:rPr>
              <w:t>р</w:t>
            </w:r>
            <w:proofErr w:type="gramEnd"/>
            <w:r w:rsidRPr="006D55E0">
              <w:rPr>
                <w:rFonts w:ascii="Times New Roman" w:eastAsia="Times New Roman" w:hAnsi="Times New Roman" w:cs="Times New Roman"/>
                <w:i/>
                <w:iCs/>
                <w:sz w:val="20"/>
                <w:szCs w:val="20"/>
              </w:rPr>
              <w:t>іншіден,</w:t>
            </w:r>
            <w:r w:rsidRPr="006D55E0">
              <w:rPr>
                <w:rFonts w:ascii="Times New Roman" w:eastAsia="Times New Roman" w:hAnsi="Times New Roman" w:cs="Times New Roman"/>
                <w:sz w:val="20"/>
                <w:szCs w:val="20"/>
              </w:rPr>
              <w:t> әлеуметтік медициналық сақтандыру жүйесі жағдайында, медициналық қызметтерді көрсетуге арналған конкурсқа жұмыскерлерінің саны, техникалық жарақтандырылуы және медициналық көмек ұйымының құрылымы белгіленген төменгі талаптарға (стандарттарға) сәйкес келетін медициналық ұйымдар ғана қатыса алады.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t>Екіншіден, </w:t>
            </w:r>
            <w:r w:rsidRPr="006D55E0">
              <w:rPr>
                <w:rFonts w:ascii="Times New Roman" w:eastAsia="Times New Roman" w:hAnsi="Times New Roman" w:cs="Times New Roman"/>
                <w:sz w:val="20"/>
                <w:szCs w:val="20"/>
              </w:rPr>
              <w:t>конкурста тек сапалы медициналық қызмет көрсете алатын ұйымдар ғана жеңе алады.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Ал ауылдық денсаулық сақтау ұйымдарына қатысты айтар болсақ, онда </w:t>
            </w:r>
            <w:proofErr w:type="gramStart"/>
            <w:r w:rsidRPr="006D55E0">
              <w:rPr>
                <w:rFonts w:ascii="Times New Roman" w:eastAsia="Times New Roman" w:hAnsi="Times New Roman" w:cs="Times New Roman"/>
                <w:sz w:val="20"/>
                <w:szCs w:val="20"/>
              </w:rPr>
              <w:t>олар</w:t>
            </w:r>
            <w:proofErr w:type="gramEnd"/>
            <w:r w:rsidRPr="006D55E0">
              <w:rPr>
                <w:rFonts w:ascii="Times New Roman" w:eastAsia="Times New Roman" w:hAnsi="Times New Roman" w:cs="Times New Roman"/>
                <w:sz w:val="20"/>
                <w:szCs w:val="20"/>
              </w:rPr>
              <w:t xml:space="preserve">ға жалғыз қызметтерді жеткізушіретінде, Міндетті әлеуметтік </w:t>
            </w:r>
            <w:r w:rsidRPr="006D55E0">
              <w:rPr>
                <w:rFonts w:ascii="Times New Roman" w:eastAsia="Times New Roman" w:hAnsi="Times New Roman" w:cs="Times New Roman"/>
                <w:sz w:val="20"/>
                <w:szCs w:val="20"/>
              </w:rPr>
              <w:lastRenderedPageBreak/>
              <w:t>медициналық сақтандыру қоры ұсынылатын медициналық көмектің сапасын жыл сайын арттыруталаптарын қояды.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t>Үшіншіден</w:t>
            </w:r>
            <w:r w:rsidRPr="006D55E0">
              <w:rPr>
                <w:rFonts w:ascii="Times New Roman" w:eastAsia="Times New Roman" w:hAnsi="Times New Roman" w:cs="Times New Roman"/>
                <w:sz w:val="20"/>
                <w:szCs w:val="20"/>
              </w:rPr>
              <w:t xml:space="preserve">, 2018 жылдан бастап ауруханалар мен емханаларда техникалық қайта жабдықтау мүмкіндігі пайда болады, өйткені осы жылдан бастап Қор амортизациялық </w:t>
            </w:r>
            <w:proofErr w:type="gramStart"/>
            <w:r w:rsidRPr="006D55E0">
              <w:rPr>
                <w:rFonts w:ascii="Times New Roman" w:eastAsia="Times New Roman" w:hAnsi="Times New Roman" w:cs="Times New Roman"/>
                <w:sz w:val="20"/>
                <w:szCs w:val="20"/>
              </w:rPr>
              <w:t>аударымдар</w:t>
            </w:r>
            <w:proofErr w:type="gramEnd"/>
            <w:r w:rsidRPr="006D55E0">
              <w:rPr>
                <w:rFonts w:ascii="Times New Roman" w:eastAsia="Times New Roman" w:hAnsi="Times New Roman" w:cs="Times New Roman"/>
                <w:sz w:val="20"/>
                <w:szCs w:val="20"/>
              </w:rPr>
              <w:t>ға қаражат бөледі.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t>Төртіншіден</w:t>
            </w:r>
            <w:r w:rsidRPr="006D55E0">
              <w:rPr>
                <w:rFonts w:ascii="Times New Roman" w:eastAsia="Times New Roman" w:hAnsi="Times New Roman" w:cs="Times New Roman"/>
                <w:sz w:val="20"/>
                <w:szCs w:val="20"/>
              </w:rPr>
              <w:t xml:space="preserve">, қолданыстағы ақпараттық жүйе бүгінгі таңда E-GOV арқылы, медициналық ұйымдардың өз порталдары арқылы қабылдауға жазылуға мүмкіндік береді. Міндетті әлеуметтік медициналық сақтандыру жүйесі енгізілерде барлық ұйымдардың МӘМС ақпараттық технологиялар жүйелеріне </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ұқсаттары болуы тиіс.</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17.             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сақтандыру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 жазып берген дәрілерге жұмсалған шығынды өтей ме және қандай сырқаттарда  100% өтеледі?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амбулаториялық көмек көрсетілген кезде  дәрі-дәрмекпен қамтамасыз ету уәкілетті орган тарапынан бекітілген, белгілі бір ауруларға шалдыққан жекелеген санаттағы азаматтарға тегін немесе жеңілдікпен берілетін дәрілік заттар мен арнайы емдік өнімдер тізбесі бойынша жүзеге асырылады.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Сақтандырылған адам МӘМС жүйесінде республикадан </w:t>
            </w:r>
            <w:proofErr w:type="gramStart"/>
            <w:r w:rsidRPr="006D55E0">
              <w:rPr>
                <w:rFonts w:ascii="Times New Roman" w:eastAsia="Times New Roman" w:hAnsi="Times New Roman" w:cs="Times New Roman"/>
                <w:sz w:val="20"/>
                <w:szCs w:val="20"/>
              </w:rPr>
              <w:t>тыс</w:t>
            </w:r>
            <w:proofErr w:type="gramEnd"/>
            <w:r w:rsidRPr="006D55E0">
              <w:rPr>
                <w:rFonts w:ascii="Times New Roman" w:eastAsia="Times New Roman" w:hAnsi="Times New Roman" w:cs="Times New Roman"/>
                <w:sz w:val="20"/>
                <w:szCs w:val="20"/>
              </w:rPr>
              <w:t>қары жерде тегін емделе алады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Медициналық сақтандыру қоры Қазақстан Республикасы аумағында ғана көрсетілген медициналық қ</w:t>
            </w:r>
            <w:proofErr w:type="gramStart"/>
            <w:r w:rsidRPr="006D55E0">
              <w:rPr>
                <w:rFonts w:ascii="Times New Roman" w:eastAsia="Times New Roman" w:hAnsi="Times New Roman" w:cs="Times New Roman"/>
                <w:sz w:val="20"/>
                <w:szCs w:val="20"/>
              </w:rPr>
              <w:t>ызметтерге</w:t>
            </w:r>
            <w:proofErr w:type="gramEnd"/>
            <w:r w:rsidRPr="006D55E0">
              <w:rPr>
                <w:rFonts w:ascii="Times New Roman" w:eastAsia="Times New Roman" w:hAnsi="Times New Roman" w:cs="Times New Roman"/>
                <w:sz w:val="20"/>
                <w:szCs w:val="20"/>
              </w:rPr>
              <w:t xml:space="preserve"> ақы төлейді.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Жұмыс берушінің мен үшін Әлеуметтік медициналық сақтандыру қорына жарна төлеген-төлемегенін қалай бі</w:t>
            </w:r>
            <w:proofErr w:type="gramStart"/>
            <w:r w:rsidRPr="006D55E0">
              <w:rPr>
                <w:rFonts w:ascii="Times New Roman" w:eastAsia="Times New Roman" w:hAnsi="Times New Roman" w:cs="Times New Roman"/>
                <w:sz w:val="20"/>
                <w:szCs w:val="20"/>
              </w:rPr>
              <w:t>луге</w:t>
            </w:r>
            <w:proofErr w:type="gramEnd"/>
            <w:r w:rsidRPr="006D55E0">
              <w:rPr>
                <w:rFonts w:ascii="Times New Roman" w:eastAsia="Times New Roman" w:hAnsi="Times New Roman" w:cs="Times New Roman"/>
                <w:sz w:val="20"/>
                <w:szCs w:val="20"/>
              </w:rPr>
              <w:t xml:space="preserve"> болады?</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Сіз өз жарнаңыз туралы мәліметті онлайн сервистер арқылы немесе тіркелген емханаңыз арқылы біле аласыз.</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Міндетті әлеуметтік медициналық сақтандыру заңына сәйкес, жұмыс беруші сіздің атыңызға аударылған медициналық сақтандыру жарнасы туралы мәліметті есепті айдан кейінгі айдың 15-інен кешіктірмей ай сайын бері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отыруға міндетті.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мен өзі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өзі нәтижесіз жұмыспен қамтығандар қатарына жатсам, менде уақытша табыстар болса және мен жұмыссыз ретінде тіркелмеген болсам, онда мен МӘСҚ салымдар аударуға тиіспін бе, егер аудару керек болсам, онда қайда және қанша пайыз аударуға тиіспін?</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Сіз өзі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өзі нәтижесіз жұмыспен қамтығандар санатына жатсаңыз, онда 2020 жылға дейін Сізге тегін амбулаториялық-емханалық қызметтер пакеті тегін ұсынылады, бірақ бұл пакетке жоспарлы ауруханаға жатып емделу кірмейді.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Біз</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ізге:</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жеке кәсіпкер ретінде тіркелуді және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әлімдеген табысыңыздан аударымдар жасауды,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не – жұмысқа орналасу немесе жұмыссыз мәртебесі</w:t>
            </w:r>
            <w:proofErr w:type="gramStart"/>
            <w:r w:rsidRPr="006D55E0">
              <w:rPr>
                <w:rFonts w:ascii="Times New Roman" w:eastAsia="Times New Roman" w:hAnsi="Times New Roman" w:cs="Times New Roman"/>
                <w:sz w:val="20"/>
                <w:szCs w:val="20"/>
              </w:rPr>
              <w:t>н алу</w:t>
            </w:r>
            <w:proofErr w:type="gramEnd"/>
            <w:r w:rsidRPr="006D55E0">
              <w:rPr>
                <w:rFonts w:ascii="Times New Roman" w:eastAsia="Times New Roman" w:hAnsi="Times New Roman" w:cs="Times New Roman"/>
                <w:sz w:val="20"/>
                <w:szCs w:val="20"/>
              </w:rPr>
              <w:t xml:space="preserve"> үшін жұмыспен қамту орталығына жүгінуді,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не – өз бетіңізше Әлеуметтік медициналық сақтандыру қорына екінші </w:t>
            </w:r>
            <w:r w:rsidRPr="006D55E0">
              <w:rPr>
                <w:rFonts w:ascii="Times New Roman" w:eastAsia="Times New Roman" w:hAnsi="Times New Roman" w:cs="Times New Roman"/>
                <w:sz w:val="20"/>
                <w:szCs w:val="20"/>
              </w:rPr>
              <w:lastRenderedPageBreak/>
              <w:t xml:space="preserve">деңгейдегі банктер арқылы «Азаматтарға арналған үкімет» мемлекеттік корпорациясының бірыңғай шотына ай сайын ең  төменгі айлық жалақының 5 % мөлшерінде немесе 1414 теңге жарна аударуды ұсынған болар </w:t>
            </w:r>
            <w:proofErr w:type="gramStart"/>
            <w:r w:rsidRPr="006D55E0">
              <w:rPr>
                <w:rFonts w:ascii="Times New Roman" w:eastAsia="Times New Roman" w:hAnsi="Times New Roman" w:cs="Times New Roman"/>
                <w:sz w:val="20"/>
                <w:szCs w:val="20"/>
              </w:rPr>
              <w:t>ед</w:t>
            </w:r>
            <w:proofErr w:type="gramEnd"/>
            <w:r w:rsidRPr="006D55E0">
              <w:rPr>
                <w:rFonts w:ascii="Times New Roman" w:eastAsia="Times New Roman" w:hAnsi="Times New Roman" w:cs="Times New Roman"/>
                <w:sz w:val="20"/>
                <w:szCs w:val="20"/>
              </w:rPr>
              <w:t>ік.</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21.             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ұмыс орнын ауыстырған кезде, жаңа жұмысқа ауысқанға дейін менде 1-2 ай үзіліс болса, МӘМС шеңберіндегі медициналық қызметтер пакетінқолдана аламын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Ұсынылып отырған нормалар бойынша, соңғы жарна жасалған айдан бастап 3 айдың ішінде Міндетті әлеуметтік медициналық сақтандыру аясында  медициналық көмекке құқық сақталады, сонымен қатар 3 </w:t>
            </w:r>
            <w:proofErr w:type="gramStart"/>
            <w:r w:rsidRPr="006D55E0">
              <w:rPr>
                <w:rFonts w:ascii="Times New Roman" w:eastAsia="Times New Roman" w:hAnsi="Times New Roman" w:cs="Times New Roman"/>
                <w:sz w:val="20"/>
                <w:szCs w:val="20"/>
              </w:rPr>
              <w:t>ай</w:t>
            </w:r>
            <w:proofErr w:type="gramEnd"/>
            <w:r w:rsidRPr="006D55E0">
              <w:rPr>
                <w:rFonts w:ascii="Times New Roman" w:eastAsia="Times New Roman" w:hAnsi="Times New Roman" w:cs="Times New Roman"/>
                <w:sz w:val="20"/>
                <w:szCs w:val="20"/>
              </w:rPr>
              <w:t>ға жасалатын жарналарды төлеу міндеттемесі (берешегі) сақталады. Ал, үш ай өті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кеткеннен кейін міндетті сақтандыру жүйесіне қайтып оралу үшін төленбей қалған жарнаның орнын толтыру қажет болады (бірақ төлем сомасы 12 айдан аспайды).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Жеке </w:t>
            </w:r>
            <w:proofErr w:type="gramStart"/>
            <w:r w:rsidRPr="006D55E0">
              <w:rPr>
                <w:rFonts w:ascii="Times New Roman" w:eastAsia="Times New Roman" w:hAnsi="Times New Roman" w:cs="Times New Roman"/>
                <w:sz w:val="20"/>
                <w:szCs w:val="20"/>
              </w:rPr>
              <w:t>зертхана</w:t>
            </w:r>
            <w:proofErr w:type="gramEnd"/>
            <w:r w:rsidRPr="006D55E0">
              <w:rPr>
                <w:rFonts w:ascii="Times New Roman" w:eastAsia="Times New Roman" w:hAnsi="Times New Roman" w:cs="Times New Roman"/>
                <w:sz w:val="20"/>
                <w:szCs w:val="20"/>
              </w:rPr>
              <w:t>ға жүгінген жағдайда медициналық сақтандыру қоры менің талдау тапсыруға жұмсалған шығыстарымды өтейді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зертхананың қызметтерін тікелей төлемейді. Бірақ, Сіз жеке зертханаға Қормен келісімшарт жасаған емхананың жолдамасы бойынша жүгінсеңіз, зертхана қызметтер</w:t>
            </w:r>
            <w:proofErr w:type="gramStart"/>
            <w:r w:rsidRPr="006D55E0">
              <w:rPr>
                <w:rFonts w:ascii="Times New Roman" w:eastAsia="Times New Roman" w:hAnsi="Times New Roman" w:cs="Times New Roman"/>
                <w:sz w:val="20"/>
                <w:szCs w:val="20"/>
              </w:rPr>
              <w:t>і С</w:t>
            </w:r>
            <w:proofErr w:type="gramEnd"/>
            <w:r w:rsidRPr="006D55E0">
              <w:rPr>
                <w:rFonts w:ascii="Times New Roman" w:eastAsia="Times New Roman" w:hAnsi="Times New Roman" w:cs="Times New Roman"/>
                <w:sz w:val="20"/>
                <w:szCs w:val="20"/>
              </w:rPr>
              <w:t>ізге тегін болады.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Азамат өзінің сақтандырылғанын қалай біледі?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жұмыскер болсаңыз, онда заңнамаға сәйкес, жұмыс беруші ай сайын, келесі есепті айдың 15-інен кешіктірмей, Сізге есептелген (ұсталған) және аударылған аударымдар және (немесе) жарналар туралы мәліметті ұсынуға міндетті.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Басқа жағдайларда (сондай-ақ жұмыскер ретінде)</w:t>
            </w:r>
            <w:proofErr w:type="gramStart"/>
            <w:r w:rsidRPr="006D55E0">
              <w:rPr>
                <w:rFonts w:ascii="Times New Roman" w:eastAsia="Times New Roman" w:hAnsi="Times New Roman" w:cs="Times New Roman"/>
                <w:sz w:val="20"/>
                <w:szCs w:val="20"/>
              </w:rPr>
              <w:t>,б</w:t>
            </w:r>
            <w:proofErr w:type="gramEnd"/>
            <w:r w:rsidRPr="006D55E0">
              <w:rPr>
                <w:rFonts w:ascii="Times New Roman" w:eastAsia="Times New Roman" w:hAnsi="Times New Roman" w:cs="Times New Roman"/>
                <w:sz w:val="20"/>
                <w:szCs w:val="20"/>
              </w:rPr>
              <w:t>ұл ақпаратты портал арқылы, Қорда  (немесе оның бөлімшелерінде) және өзіңіз бекітілген емханаларда тексеруге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Қай уақыттан бастап азамат МӘМС жүйесінде сақтандырылған болып есептеледі – еңбек шартын жасаған кезден бастап па, әлде жұмыс беруші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 салымды аударған кезден бастап па?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Қордың Ұлттық банктегі шотына</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үшін жарна аударылған сәттен бастап сақтандырылғандар тізіміне енесіз.</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жүйесіндегі медициналық көмек Қорға жарна төлеген (аударған) азаматтар мен жарна төлеуден босатылған жеңілдік санатындағы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ғындарға көрсетіледі.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Егер жарна төлеуден босатылған </w:t>
            </w:r>
            <w:proofErr w:type="gramStart"/>
            <w:r w:rsidRPr="006D55E0">
              <w:rPr>
                <w:rFonts w:ascii="Times New Roman" w:eastAsia="Times New Roman" w:hAnsi="Times New Roman" w:cs="Times New Roman"/>
                <w:sz w:val="20"/>
                <w:szCs w:val="20"/>
              </w:rPr>
              <w:t>санат</w:t>
            </w:r>
            <w:proofErr w:type="gramEnd"/>
            <w:r w:rsidRPr="006D55E0">
              <w:rPr>
                <w:rFonts w:ascii="Times New Roman" w:eastAsia="Times New Roman" w:hAnsi="Times New Roman" w:cs="Times New Roman"/>
                <w:sz w:val="20"/>
                <w:szCs w:val="20"/>
              </w:rPr>
              <w:t>қа кіретін азаматтар (бала 3 жасқа толғанға дейін оның күтіміне байланысты демалыстағы аналар, зейнеткерлер, студенттер, т.б.), сонымен қатар жұмыс істесе қайтпек, жарна төлей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Жеңілдік санатындағы </w:t>
            </w:r>
            <w:proofErr w:type="gramStart"/>
            <w:r w:rsidRPr="006D55E0">
              <w:rPr>
                <w:rFonts w:ascii="Times New Roman" w:eastAsia="Times New Roman" w:hAnsi="Times New Roman" w:cs="Times New Roman"/>
                <w:sz w:val="20"/>
                <w:szCs w:val="20"/>
              </w:rPr>
              <w:t>азаматтар</w:t>
            </w:r>
            <w:proofErr w:type="gramEnd"/>
            <w:r w:rsidRPr="006D55E0">
              <w:rPr>
                <w:rFonts w:ascii="Times New Roman" w:eastAsia="Times New Roman" w:hAnsi="Times New Roman" w:cs="Times New Roman"/>
                <w:sz w:val="20"/>
                <w:szCs w:val="20"/>
              </w:rPr>
              <w:t>ға жарнаны мемлекет төлейді.Жұмыс берушілер:</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балалар;</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2) бала (балаларды) тууға, </w:t>
            </w:r>
            <w:proofErr w:type="gramStart"/>
            <w:r w:rsidRPr="006D55E0">
              <w:rPr>
                <w:rFonts w:ascii="Times New Roman" w:eastAsia="Times New Roman" w:hAnsi="Times New Roman" w:cs="Times New Roman"/>
                <w:sz w:val="20"/>
                <w:szCs w:val="20"/>
              </w:rPr>
              <w:t>жа</w:t>
            </w:r>
            <w:proofErr w:type="gramEnd"/>
            <w:r w:rsidRPr="006D55E0">
              <w:rPr>
                <w:rFonts w:ascii="Times New Roman" w:eastAsia="Times New Roman" w:hAnsi="Times New Roman" w:cs="Times New Roman"/>
                <w:sz w:val="20"/>
                <w:szCs w:val="20"/>
              </w:rPr>
              <w:t>ңа туған баланы (балаларды) асырап алуға байланысты, бала (балалар) үш жасқа толғанға дейін оның (олардың) күтімі бойынша демалыста отырған адамдар;</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 зейнетақы төлемдерін алушылар, оның ішінде Ұлы Отан соғысының мүгедектері мен қатысушылары;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 «Алтын алқа», «Күмі</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 xml:space="preserve"> </w:t>
            </w:r>
            <w:proofErr w:type="gramStart"/>
            <w:r w:rsidRPr="006D55E0">
              <w:rPr>
                <w:rFonts w:ascii="Times New Roman" w:eastAsia="Times New Roman" w:hAnsi="Times New Roman" w:cs="Times New Roman"/>
                <w:sz w:val="20"/>
                <w:szCs w:val="20"/>
              </w:rPr>
              <w:t>ал</w:t>
            </w:r>
            <w:proofErr w:type="gramEnd"/>
            <w:r w:rsidRPr="006D55E0">
              <w:rPr>
                <w:rFonts w:ascii="Times New Roman" w:eastAsia="Times New Roman" w:hAnsi="Times New Roman" w:cs="Times New Roman"/>
                <w:sz w:val="20"/>
                <w:szCs w:val="20"/>
              </w:rPr>
              <w:t xml:space="preserve">қа» алқаларымен марапатталған немесе бұрын «Батыр ана» атағын алған, сондай-ақ I және II дәрежелі «Ана даңқы» </w:t>
            </w:r>
            <w:r w:rsidRPr="006D55E0">
              <w:rPr>
                <w:rFonts w:ascii="Times New Roman" w:eastAsia="Times New Roman" w:hAnsi="Times New Roman" w:cs="Times New Roman"/>
                <w:sz w:val="20"/>
                <w:szCs w:val="20"/>
              </w:rPr>
              <w:lastRenderedPageBreak/>
              <w:t>ордендерімен марапатталған көпбалалы аналар;</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 мүгедектер;</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 орта, техникалық және кәсі</w:t>
            </w:r>
            <w:proofErr w:type="gramStart"/>
            <w:r w:rsidRPr="006D55E0">
              <w:rPr>
                <w:rFonts w:ascii="Times New Roman" w:eastAsia="Times New Roman" w:hAnsi="Times New Roman" w:cs="Times New Roman"/>
                <w:sz w:val="20"/>
                <w:szCs w:val="20"/>
              </w:rPr>
              <w:t>пт</w:t>
            </w:r>
            <w:proofErr w:type="gramEnd"/>
            <w:r w:rsidRPr="006D55E0">
              <w:rPr>
                <w:rFonts w:ascii="Times New Roman" w:eastAsia="Times New Roman" w:hAnsi="Times New Roman" w:cs="Times New Roman"/>
                <w:sz w:val="20"/>
                <w:szCs w:val="20"/>
              </w:rPr>
              <w:t>ік, орта білімнен кейінгі, жоғары білім беру, сондай-ақ жоғары білімнен кейінгі білім беру ұйымдарының күндізгі оқу бөлімінде оқитын адамдар үшін аударымдар төлемнен босатылады.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26.             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Қазі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дәрігерлер пациенттерге қызмет көрсету құны өте қымбат жеке зертханаларға барып, талдау жасатуға жолдама береді. Ондай шығындар сақтандыру арқылы жабыла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сақтандыру қоры лаборатория қызметі үшін ті</w:t>
            </w:r>
            <w:proofErr w:type="gramStart"/>
            <w:r w:rsidRPr="006D55E0">
              <w:rPr>
                <w:rFonts w:ascii="Times New Roman" w:eastAsia="Times New Roman" w:hAnsi="Times New Roman" w:cs="Times New Roman"/>
                <w:sz w:val="20"/>
                <w:szCs w:val="20"/>
              </w:rPr>
              <w:t>келей</w:t>
            </w:r>
            <w:proofErr w:type="gramEnd"/>
            <w:r w:rsidRPr="006D55E0">
              <w:rPr>
                <w:rFonts w:ascii="Times New Roman" w:eastAsia="Times New Roman" w:hAnsi="Times New Roman" w:cs="Times New Roman"/>
                <w:sz w:val="20"/>
                <w:szCs w:val="20"/>
              </w:rPr>
              <w:t xml:space="preserve"> ақы төлемейді. Бірақ, Қормен келісімшартқа отырған емханалардың жолдамасы бойынша барсаңыз, ол қызметтер тегін көрсетіледі.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Міндетті әлеуметтік медициналық сақтандыру жүйесінде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                                                                     </w:t>
            </w:r>
          </w:p>
        </w:tc>
      </w:tr>
      <w:tr w:rsidR="006D55E0" w:rsidRPr="006D55E0" w:rsidTr="006D55E0">
        <w:trPr>
          <w:trHeight w:val="4956"/>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27.             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тегін медициналық көмек көлемі аясында жекеменшік медициналық ұйымдар қазір стационарлық және амбулаториялық қызмет көрсете ме? МӘМС енгізілген кезде жағдай өзгере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КТМКК және МӘМС аясында конкурстық негізде мемлекетті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және жекеменшік клиникалардан медициналық қызметтер сатып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Конкурс екі кезеңде өтеді.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 кезеңде әрбір медициналық ұйым өздерінің техникалық-экономикалық және медициналық деректерін Қызмет жеткізушілердің бірыңғай тізіліміне енгізеді.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Ұсынылған деректерге сәйкес, Қор олардың белгіленген ең төменгі </w:t>
            </w:r>
            <w:proofErr w:type="gramStart"/>
            <w:r w:rsidRPr="006D55E0">
              <w:rPr>
                <w:rFonts w:ascii="Times New Roman" w:eastAsia="Times New Roman" w:hAnsi="Times New Roman" w:cs="Times New Roman"/>
                <w:sz w:val="20"/>
                <w:szCs w:val="20"/>
              </w:rPr>
              <w:t>стандарттар</w:t>
            </w:r>
            <w:proofErr w:type="gramEnd"/>
            <w:r w:rsidRPr="006D55E0">
              <w:rPr>
                <w:rFonts w:ascii="Times New Roman" w:eastAsia="Times New Roman" w:hAnsi="Times New Roman" w:cs="Times New Roman"/>
                <w:sz w:val="20"/>
                <w:szCs w:val="20"/>
              </w:rPr>
              <w:t>ға сәйкестігін бағалайды.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Оң қорытынды жағдайында медициналық ұйым конкурстың екінші кезеңі</w:t>
            </w:r>
            <w:proofErr w:type="gramStart"/>
            <w:r w:rsidRPr="006D55E0">
              <w:rPr>
                <w:rFonts w:ascii="Times New Roman" w:eastAsia="Times New Roman" w:hAnsi="Times New Roman" w:cs="Times New Roman"/>
                <w:sz w:val="20"/>
                <w:szCs w:val="20"/>
              </w:rPr>
              <w:t>не ж</w:t>
            </w:r>
            <w:proofErr w:type="gramEnd"/>
            <w:r w:rsidRPr="006D55E0">
              <w:rPr>
                <w:rFonts w:ascii="Times New Roman" w:eastAsia="Times New Roman" w:hAnsi="Times New Roman" w:cs="Times New Roman"/>
                <w:sz w:val="20"/>
                <w:szCs w:val="20"/>
              </w:rPr>
              <w:t>іберіледі.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 кезеңде Қор ұсынылған қызметтердің көлеміне, олардың құнына және алдыңғы жылдары көрсеткен қызметтерінің сапасына (белгіленген өлшемдер бойынша) бағалау жүргізеді.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ресурстық қамтамасыз ету белгіленген ең төменгі стандарттарға, ал көрсетілетін қызметтер белгіленген сапа өлшемдеріне  сәйкес келсе, онда медициналық ұйым әлеуетті қызмет жеткізуші ретінде таңдалады.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туралы» Заңға сәйкес, денсаулық сақтау субъектісі мен Қор арасындағы МӘМС жүйесінде медициналық көмек көрсету жөніндегі қызметтерді сатып алу  шартының талаптарына қарай,  медициналық қызмет тұтынушыларына МӘМС жүйесіндегі медициналық көмек ұсынылады.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Сондықтан, тиі</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 қамтамасыз ету ресурсы және білікті көмек көрсететін тәжірибелі мамандары бар ең мықты мемлекеттік және жекеменшік клиникалар медициналық қызмет көрсету мүмкіндігіне ие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Сақтандырылған азаматтар үшін көрсетілетін медициналық көмек көлемі шектеулі ме, әлде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ігерге қанша рет болса да қарала бере ме? Егер емханаға жиі барса, жарнаның </w:t>
            </w:r>
            <w:r w:rsidRPr="006D55E0">
              <w:rPr>
                <w:rFonts w:ascii="Times New Roman" w:eastAsia="Times New Roman" w:hAnsi="Times New Roman" w:cs="Times New Roman"/>
                <w:sz w:val="20"/>
                <w:szCs w:val="20"/>
              </w:rPr>
              <w:lastRenderedPageBreak/>
              <w:t>ү</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іне қосымша ақы төлене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МӘМС аясында қызмет көрсететін медициналық ұйымнан қажеттілігіңізге қарай, сырқатыңызды қанша уақыт емдеу керек болса, сонша медициналық көмек алуға құқылысыз, бірақ  алатын медициналық көмек көлемі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ігердің тағайындауына байланысты. МӘМС пакетіне кіретін қызметтер толық көрсеті</w:t>
            </w:r>
            <w:proofErr w:type="gramStart"/>
            <w:r w:rsidRPr="006D55E0">
              <w:rPr>
                <w:rFonts w:ascii="Times New Roman" w:eastAsia="Times New Roman" w:hAnsi="Times New Roman" w:cs="Times New Roman"/>
                <w:sz w:val="20"/>
                <w:szCs w:val="20"/>
              </w:rPr>
              <w:t>леді ж</w:t>
            </w:r>
            <w:proofErr w:type="gramEnd"/>
            <w:r w:rsidRPr="006D55E0">
              <w:rPr>
                <w:rFonts w:ascii="Times New Roman" w:eastAsia="Times New Roman" w:hAnsi="Times New Roman" w:cs="Times New Roman"/>
                <w:sz w:val="20"/>
                <w:szCs w:val="20"/>
              </w:rPr>
              <w:t>әне қосымша ақы төлеуді қажет етпейді.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29.             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Ерікті медициналық сақтандыру сақтала ма? Міндетті медициналық сақтандыру мен Ерікті медициналық сақтандыру шеңберінде көрсетілетін қызметтердің қайталануы мүмкін бе?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Ерікті медициналық сақтандыру жойылмайды. Міндетті сақтандыру пакетіне кірмейтін қызметтердің кейбі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түрлерін Ерікті медициналық сақтандыру арқылы алуға болады:мысалы,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w:t>
            </w:r>
            <w:proofErr w:type="gramStart"/>
            <w:r w:rsidRPr="006D55E0">
              <w:rPr>
                <w:rFonts w:ascii="Times New Roman" w:eastAsia="Times New Roman" w:hAnsi="Times New Roman" w:cs="Times New Roman"/>
                <w:sz w:val="20"/>
                <w:szCs w:val="20"/>
              </w:rPr>
              <w:t>лғаны</w:t>
            </w:r>
            <w:proofErr w:type="gramEnd"/>
            <w:r w:rsidRPr="006D55E0">
              <w:rPr>
                <w:rFonts w:ascii="Times New Roman" w:eastAsia="Times New Roman" w:hAnsi="Times New Roman" w:cs="Times New Roman"/>
                <w:sz w:val="20"/>
                <w:szCs w:val="20"/>
              </w:rPr>
              <w:t>ң немесе жекелеген кәсіпорынның қалауына және қаржылық мүмкіндіктеріне байланысты.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Емдеуші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 тағайындаған ем-дом шараларын жасайтын процедуралық кабинетке өз шприцімен баруға тиісті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Егер сіз медициналық көмекті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тегін медициналық көмек көлемі мен Міндетті әлеуметтік медициналық сақтандыру шеңберінде алатын болсаңыз шприцті емдеу мекемесінің өзі беруі тиіс.</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31.             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Айталық, азамат үшін жарнаны мемлекет төлейді. Біраз уақыттан кейін ол өзі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өзі жұмыспен қамтығандар санатына кірді делік. Осындай жағдайда жарна төлеу үзіліп қалмай ма немесе керісінше, жарна екі жақтан төленіп, қосарланып кетпей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қосарлы сақтандыру болмайды. Себебі, сіз мәртебеңізді ауыстырған кезде бұл мәлімет мемлекеттік органдардың мәліметтер базасына және Әлеуметтік медициналық сақтандыру қорына тү</w:t>
            </w:r>
            <w:proofErr w:type="gramStart"/>
            <w:r w:rsidRPr="006D55E0">
              <w:rPr>
                <w:rFonts w:ascii="Times New Roman" w:eastAsia="Times New Roman" w:hAnsi="Times New Roman" w:cs="Times New Roman"/>
                <w:sz w:val="20"/>
                <w:szCs w:val="20"/>
              </w:rPr>
              <w:t>сед</w:t>
            </w:r>
            <w:proofErr w:type="gramEnd"/>
            <w:r w:rsidRPr="006D55E0">
              <w:rPr>
                <w:rFonts w:ascii="Times New Roman" w:eastAsia="Times New Roman" w:hAnsi="Times New Roman" w:cs="Times New Roman"/>
                <w:sz w:val="20"/>
                <w:szCs w:val="20"/>
              </w:rPr>
              <w:t>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Азаматтығы жоқ тұлғ</w:t>
            </w:r>
            <w:proofErr w:type="gramStart"/>
            <w:r w:rsidRPr="006D55E0">
              <w:rPr>
                <w:rFonts w:ascii="Times New Roman" w:eastAsia="Times New Roman" w:hAnsi="Times New Roman" w:cs="Times New Roman"/>
                <w:sz w:val="20"/>
                <w:szCs w:val="20"/>
              </w:rPr>
              <w:t>алар</w:t>
            </w:r>
            <w:proofErr w:type="gramEnd"/>
            <w:r w:rsidRPr="006D55E0">
              <w:rPr>
                <w:rFonts w:ascii="Times New Roman" w:eastAsia="Times New Roman" w:hAnsi="Times New Roman" w:cs="Times New Roman"/>
                <w:sz w:val="20"/>
                <w:szCs w:val="20"/>
              </w:rPr>
              <w:t>ға медициналық көмек қалай көрсетіледі?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Қазақстан аумағында тұрақты тұратын шетелдіктер мен азаматтығы жоқ тұлғалар да республика азаматтарымен бірдей құқықтар мен жауапкершіліктерге ие.</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Екпелер сақтандыру бойынша көрсетілетін көмекке кі</w:t>
            </w:r>
            <w:proofErr w:type="gramStart"/>
            <w:r w:rsidRPr="006D55E0">
              <w:rPr>
                <w:rFonts w:ascii="Times New Roman" w:eastAsia="Times New Roman" w:hAnsi="Times New Roman" w:cs="Times New Roman"/>
                <w:sz w:val="20"/>
                <w:szCs w:val="20"/>
              </w:rPr>
              <w:t>ре ме</w:t>
            </w:r>
            <w:proofErr w:type="gramEnd"/>
            <w:r w:rsidRPr="006D55E0">
              <w:rPr>
                <w:rFonts w:ascii="Times New Roman" w:eastAsia="Times New Roman" w:hAnsi="Times New Roman" w:cs="Times New Roman"/>
                <w:sz w:val="20"/>
                <w:szCs w:val="20"/>
              </w:rPr>
              <w:t>?</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Барлық </w:t>
            </w:r>
            <w:proofErr w:type="gramStart"/>
            <w:r w:rsidRPr="006D55E0">
              <w:rPr>
                <w:rFonts w:ascii="Times New Roman" w:eastAsia="Times New Roman" w:hAnsi="Times New Roman" w:cs="Times New Roman"/>
                <w:sz w:val="20"/>
                <w:szCs w:val="20"/>
              </w:rPr>
              <w:t>азаматтар</w:t>
            </w:r>
            <w:proofErr w:type="gramEnd"/>
            <w:r w:rsidRPr="006D55E0">
              <w:rPr>
                <w:rFonts w:ascii="Times New Roman" w:eastAsia="Times New Roman" w:hAnsi="Times New Roman" w:cs="Times New Roman"/>
                <w:sz w:val="20"/>
                <w:szCs w:val="20"/>
              </w:rPr>
              <w:t>ға профилактикалық мақсатта жасалатын екпелер егу мемлекет тарапынан кепілдік берілген тегін медициналық қызметтер пакетіне кіреді.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сақтандыру пакетін пайдалану үшін жұмысы жоқ азаматтар алдымен ресми түрде жұмыссыз мәртебесін алуы тиіс дегенді естідік. Бірақ лайықты жұмыс жоқ, ал тапқан табысы жеке кәсіпкерлікпен айналысуға жетпейтін ауыл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ғындары не істемек? Тек, 2-3 сиыр мен бау-бақша ғана бар. Сонда </w:t>
            </w:r>
            <w:r w:rsidRPr="006D55E0">
              <w:rPr>
                <w:rFonts w:ascii="Times New Roman" w:eastAsia="Times New Roman" w:hAnsi="Times New Roman" w:cs="Times New Roman"/>
                <w:sz w:val="20"/>
                <w:szCs w:val="20"/>
              </w:rPr>
              <w:lastRenderedPageBreak/>
              <w:t>ертең бізге медициналық көмек көрсетуден бас тарта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Сізге медициналық көмек көрсетуден ешкім бас тартпайды,өйткені, азаматтардың бә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іне арналған кепілдендірілген тегін медициналық көмек бар. </w:t>
            </w:r>
            <w:proofErr w:type="gramStart"/>
            <w:r w:rsidRPr="006D55E0">
              <w:rPr>
                <w:rFonts w:ascii="Times New Roman" w:eastAsia="Times New Roman" w:hAnsi="Times New Roman" w:cs="Times New Roman"/>
                <w:sz w:val="20"/>
                <w:szCs w:val="20"/>
              </w:rPr>
              <w:t>О</w:t>
            </w:r>
            <w:proofErr w:type="gramEnd"/>
            <w:r w:rsidRPr="006D55E0">
              <w:rPr>
                <w:rFonts w:ascii="Times New Roman" w:eastAsia="Times New Roman" w:hAnsi="Times New Roman" w:cs="Times New Roman"/>
                <w:sz w:val="20"/>
                <w:szCs w:val="20"/>
              </w:rPr>
              <w:t xml:space="preserve">ған – жедел жәрдем және санитарлық </w:t>
            </w:r>
            <w:proofErr w:type="gramStart"/>
            <w:r w:rsidRPr="006D55E0">
              <w:rPr>
                <w:rFonts w:ascii="Times New Roman" w:eastAsia="Times New Roman" w:hAnsi="Times New Roman" w:cs="Times New Roman"/>
                <w:sz w:val="20"/>
                <w:szCs w:val="20"/>
              </w:rPr>
              <w:t>авиация</w:t>
            </w:r>
            <w:proofErr w:type="gramEnd"/>
            <w:r w:rsidRPr="006D55E0">
              <w:rPr>
                <w:rFonts w:ascii="Times New Roman" w:eastAsia="Times New Roman" w:hAnsi="Times New Roman" w:cs="Times New Roman"/>
                <w:sz w:val="20"/>
                <w:szCs w:val="20"/>
              </w:rPr>
              <w:t>; әлеуметтік маңызы бар ауруларға шалдыққан сырқаттарға және шұғыл көмек қажет болғанда көрсетілетін медициналық жәрдем; профилактикалық екпе,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інің кейбір түрлерімен қамтамасыз ететін емханалық-амбулаториялық көмек (2020 жылға дейін) кіреді.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сіз өз бетіңізше «Қазпоштаның» кез-келген бө</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імшелері немесе екінші деңгейлі банктер арқылы ең төменгі айлық жалақының 5 % </w:t>
            </w:r>
            <w:r w:rsidRPr="006D55E0">
              <w:rPr>
                <w:rFonts w:ascii="Times New Roman" w:eastAsia="Times New Roman" w:hAnsi="Times New Roman" w:cs="Times New Roman"/>
                <w:sz w:val="20"/>
                <w:szCs w:val="20"/>
              </w:rPr>
              <w:lastRenderedPageBreak/>
              <w:t>мөлшерінде Әлеуметтік медициналық сақтандыру қорына жарна аудара аласыз.</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35.             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Аурухана</w:t>
            </w:r>
            <w:proofErr w:type="gramEnd"/>
            <w:r w:rsidRPr="006D55E0">
              <w:rPr>
                <w:rFonts w:ascii="Times New Roman" w:eastAsia="Times New Roman" w:hAnsi="Times New Roman" w:cs="Times New Roman"/>
                <w:sz w:val="20"/>
                <w:szCs w:val="20"/>
              </w:rPr>
              <w:t>ға жатқанда емдеуге кеткен ақы қалай төленеді?</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Сақтандырылған азамат стационарда жатып емделген жағдайда клиниканың шығыны Қор тарапынан өтеледі. Көрсетілген қызмет актілері негізінде Денсаулық сақтау министрлігі бекіткен тарифтер бойынша төленеді. Ақы төлеу барысында </w:t>
            </w:r>
            <w:proofErr w:type="gramStart"/>
            <w:r w:rsidRPr="006D55E0">
              <w:rPr>
                <w:rFonts w:ascii="Times New Roman" w:eastAsia="Times New Roman" w:hAnsi="Times New Roman" w:cs="Times New Roman"/>
                <w:sz w:val="20"/>
                <w:szCs w:val="20"/>
              </w:rPr>
              <w:t>азаматтар</w:t>
            </w:r>
            <w:proofErr w:type="gramEnd"/>
            <w:r w:rsidRPr="006D55E0">
              <w:rPr>
                <w:rFonts w:ascii="Times New Roman" w:eastAsia="Times New Roman" w:hAnsi="Times New Roman" w:cs="Times New Roman"/>
                <w:sz w:val="20"/>
                <w:szCs w:val="20"/>
              </w:rPr>
              <w:t>ға көрсетілген қызмет сапасы, олардың денсаулық сақтау субъектілерін таңдау құқығының сақталу деңгейі, келісімшартта көрсетілген міндеттемелердің орындалу сапасы есепке алынады.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ұмыс беруші аударатын төлемдер жұмыскердің айлық жалақысына тәуелді бола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Иә, жұмыс беруші жарнаны жұмыскердің табысына қарай есептеп, аударады.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Аударымдарды есептеу объектілеріне уәкілетті орган арқылы белгіленген аударымдар мен жарналар төленбейтін кі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істерінен басқа, жұмыс беруші аударатын табыс түрінде жұмыскерге төленетін жұмыс берушінің шығындары жатады.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37.             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жарнасы есептелген жалақыдан алына ма, әлде, салық ұсталған (зейнетақы, табыс салығы) бөлігінен алына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Жарна аудару есептелген жалақ</w:t>
            </w:r>
            <w:proofErr w:type="gramStart"/>
            <w:r w:rsidRPr="006D55E0">
              <w:rPr>
                <w:rFonts w:ascii="Times New Roman" w:eastAsia="Times New Roman" w:hAnsi="Times New Roman" w:cs="Times New Roman"/>
                <w:sz w:val="20"/>
                <w:szCs w:val="20"/>
              </w:rPr>
              <w:t>ы</w:t>
            </w:r>
            <w:proofErr w:type="gramEnd"/>
            <w:r w:rsidRPr="006D55E0">
              <w:rPr>
                <w:rFonts w:ascii="Times New Roman" w:eastAsia="Times New Roman" w:hAnsi="Times New Roman" w:cs="Times New Roman"/>
                <w:sz w:val="20"/>
                <w:szCs w:val="20"/>
              </w:rPr>
              <w:t>ға қарай жүргізіледі.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«Аударымдарды есептеу объектілеріне уәкілетті орган арқылы белгіленген аударымдар мен жарналар төленбейтін кі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істерінен басқа, жұмыс беруші аударатын табыс түрінде жұмыскерге төленетін жұмыс берушінің шығындары жатады».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Кез-келген </w:t>
            </w:r>
            <w:proofErr w:type="gramStart"/>
            <w:r w:rsidRPr="006D55E0">
              <w:rPr>
                <w:rFonts w:ascii="Times New Roman" w:eastAsia="Times New Roman" w:hAnsi="Times New Roman" w:cs="Times New Roman"/>
                <w:sz w:val="20"/>
                <w:szCs w:val="20"/>
              </w:rPr>
              <w:t>стационар</w:t>
            </w:r>
            <w:proofErr w:type="gramEnd"/>
            <w:r w:rsidRPr="006D55E0">
              <w:rPr>
                <w:rFonts w:ascii="Times New Roman" w:eastAsia="Times New Roman" w:hAnsi="Times New Roman" w:cs="Times New Roman"/>
                <w:sz w:val="20"/>
                <w:szCs w:val="20"/>
              </w:rPr>
              <w:t>ға немесе емханаға тіркелместен және жолдама алмай-ақ (соның ішінде жеке меншік клиникаға) барып емделуге бола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Ш</w:t>
            </w:r>
            <w:proofErr w:type="gramEnd"/>
            <w:r w:rsidRPr="006D55E0">
              <w:rPr>
                <w:rFonts w:ascii="Times New Roman" w:eastAsia="Times New Roman" w:hAnsi="Times New Roman" w:cs="Times New Roman"/>
                <w:sz w:val="20"/>
                <w:szCs w:val="20"/>
              </w:rPr>
              <w:t>ұғыл жағдайларда медициналық көмек азаматтың тіркеуіне немесе жолдамасына қарамастан көрсетіледі.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Ал</w:t>
            </w:r>
            <w:proofErr w:type="gramEnd"/>
            <w:r w:rsidRPr="006D55E0">
              <w:rPr>
                <w:rFonts w:ascii="Times New Roman" w:eastAsia="Times New Roman" w:hAnsi="Times New Roman" w:cs="Times New Roman"/>
                <w:sz w:val="20"/>
                <w:szCs w:val="20"/>
              </w:rPr>
              <w:t>, жоспарлы медициналық көмек алу үшін азаматтар Міндетті әлеуметтік медициналық сақтандыру жүйесі шеңберінде қызмет көрсететін медицина ұйымын таңдауға құқылы.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қолданыстағы жүйе қалыпты жұмыс істесе, онда бізге міндетті сақтандырудың қажеті не?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Жа</w:t>
            </w:r>
            <w:proofErr w:type="gramEnd"/>
            <w:r w:rsidRPr="006D55E0">
              <w:rPr>
                <w:rFonts w:ascii="Times New Roman" w:eastAsia="Times New Roman" w:hAnsi="Times New Roman" w:cs="Times New Roman"/>
                <w:sz w:val="20"/>
                <w:szCs w:val="20"/>
              </w:rPr>
              <w:t>ңа тиімді денсаулық сақтау жүйесін қалыптастыру қажеттілігі бұрыннан айтылып келеді. Міндетті әлеуметтік медициналық сақтандыру жүйесін енгізуге түрткі болған негізгі проблемалардың арасында – денсаулықты қорғауда азаматтар мен жұмыс берушілердің ортақ ынтымақтастығының болмауы, денсаулық сақтау жүйесінің қаржылық тұрақсыздығы және көрсетілетін медициналық көмектің тиімділігінің жеткіліксіз құрылымы.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Денсаулықты қорғауда азаматтар </w:t>
            </w:r>
            <w:proofErr w:type="gramStart"/>
            <w:r w:rsidRPr="006D55E0">
              <w:rPr>
                <w:rFonts w:ascii="Times New Roman" w:eastAsia="Times New Roman" w:hAnsi="Times New Roman" w:cs="Times New Roman"/>
                <w:sz w:val="20"/>
                <w:szCs w:val="20"/>
              </w:rPr>
              <w:t>мен ж</w:t>
            </w:r>
            <w:proofErr w:type="gramEnd"/>
            <w:r w:rsidRPr="006D55E0">
              <w:rPr>
                <w:rFonts w:ascii="Times New Roman" w:eastAsia="Times New Roman" w:hAnsi="Times New Roman" w:cs="Times New Roman"/>
                <w:sz w:val="20"/>
                <w:szCs w:val="20"/>
              </w:rPr>
              <w:t>ұмыс берушілердің ортақ ынтымақтастығының болмауы салдарынан халық денсаулығының қорғалуын, нығаюын қамтамасыз етуді мемлекет мойнына артып, азаматтар денсаулығын сақтауға тұтынушылық қатынаста ғана қарайтын болып кетті. </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Бү</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інгі таңда қолданыстағы денсаулық сақтау жүйесі бірнеше түйткілді мәселелерді шешуге қауқарсыз:</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u w:val="single"/>
              </w:rPr>
              <w:t xml:space="preserve">1) Медициналық ұйымдар арасында пациенттерді </w:t>
            </w:r>
            <w:proofErr w:type="gramStart"/>
            <w:r w:rsidRPr="006D55E0">
              <w:rPr>
                <w:rFonts w:ascii="Times New Roman" w:eastAsia="Times New Roman" w:hAnsi="Times New Roman" w:cs="Times New Roman"/>
                <w:sz w:val="20"/>
                <w:szCs w:val="20"/>
                <w:u w:val="single"/>
              </w:rPr>
              <w:t>тарту</w:t>
            </w:r>
            <w:proofErr w:type="gramEnd"/>
            <w:r w:rsidRPr="006D55E0">
              <w:rPr>
                <w:rFonts w:ascii="Times New Roman" w:eastAsia="Times New Roman" w:hAnsi="Times New Roman" w:cs="Times New Roman"/>
                <w:sz w:val="20"/>
                <w:szCs w:val="20"/>
                <w:u w:val="single"/>
              </w:rPr>
              <w:t>ға бәсекелестіктің болмауы.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Қолданыстағы жүйеде медициналық көмектің қолжетімділігін қамтамасыз ету үшін мемлекет барлық медициналық ұйымдар арасында қаражатты тең </w:t>
            </w:r>
            <w:r w:rsidRPr="006D55E0">
              <w:rPr>
                <w:rFonts w:ascii="Times New Roman" w:eastAsia="Times New Roman" w:hAnsi="Times New Roman" w:cs="Times New Roman"/>
                <w:sz w:val="20"/>
                <w:szCs w:val="20"/>
              </w:rPr>
              <w:lastRenderedPageBreak/>
              <w:t>бөлетін бірден-бі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қызметтерді жеткізуші рөлін атқарып отыр.</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Бұл ретте, қаражатты тең бөлу тәжірибе жүзінде мынадай жағдайларға әкеп соқты: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бейінді және бірдей қабылдау күші бар медициналық ұйымдар, олар көрсететін медициналық көмектің сапасына қарамастан бірдей көлемде қаржыландырылады. МӘМС жүйесінде медициналық ұйымдарды қаржыландыру көрсетілетін қызметтердің сапасы мен тізбесіне қарай тартылатын қаралушылардың (пациенттердің) санына байланысты болады.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u w:val="single"/>
              </w:rPr>
              <w:t>2) Ақы төлеуде теңестіру және бейресми төлемдердің өсуі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Өкінішке қарай,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ігердің тәжірибесіне, білімі мен дағдыларына қарамай барлық бір бейінді мамандар   бірдей жалақы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Осыған байланысты, қазі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пациенттер таңдаған  беделді, білікті дәрігерлер жеке құрылымдарға ауысуда немесе жеке кабинеттер ашуда, ол жерлерде сәйкесінше кәсіби тәжірибесіне қарай ақша таба алады.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u w:val="single"/>
              </w:rPr>
              <w:t>3) Әлеуметтік қамқорлықтың сақталуы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Мемлекет кепілді медициналық көмек көлемін қамтамасыз еті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отырғандықтан,    тұрғын халықтың басым бөлігі олардың денсаулығы үшін мемлекет жауапты деп ойлайды. Тәжірибе жүзінде азаматтардың денсаулығының 20 %-дан астамы медицинаға тәуелді, қалғаны – өмі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салты мен қоршаған ортаның, генетиканың және т.б. әсері болып табылады.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Осы  проблемалардың  барлығы жинақталып келі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қоғамда денсаулық сақтау жүйесінің  қазіргі кездегі жағдайының сынға ілігуіне себеп болып отыр. </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Аталған жайттар енгізілгелі отырған Міндетті әлеуметтік медициналық сақтандыру жүйесі аясында қарастырылып, медициналық көмекті ұйымдастыру және қаржыландыру шараларын түбегейлі өзгертуді талап етеді.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40.             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сақтандыруды енгізуде қандай елдерді үлгі етеміз, нәтижесінде біздің елі</w:t>
            </w:r>
            <w:proofErr w:type="gramStart"/>
            <w:r w:rsidRPr="006D55E0">
              <w:rPr>
                <w:rFonts w:ascii="Times New Roman" w:eastAsia="Times New Roman" w:hAnsi="Times New Roman" w:cs="Times New Roman"/>
                <w:sz w:val="20"/>
                <w:szCs w:val="20"/>
              </w:rPr>
              <w:t>мізде</w:t>
            </w:r>
            <w:proofErr w:type="gramEnd"/>
            <w:r w:rsidRPr="006D55E0">
              <w:rPr>
                <w:rFonts w:ascii="Times New Roman" w:eastAsia="Times New Roman" w:hAnsi="Times New Roman" w:cs="Times New Roman"/>
                <w:sz w:val="20"/>
                <w:szCs w:val="20"/>
              </w:rPr>
              <w:t xml:space="preserve"> де Германия немесе Кореядағыдай озық медицина бола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елдердің тек тәжірибесі ғана емес, сол елдердегі әлеуметтік сақтандыру жүйесін дамыту үрдістері де, сондай-ақ қателіктері де зерделенді.</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Мысалы, Францияда алғашқы жылдары жарналарды төлеу ауыртпалығы жұмыс берушілер мен жұмыскерлер арасында бөлінген, барлық шығыстардың 50%-ынажуығы экономикалық белсенді емес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ғындарға жұмсалатыны анықталғанда мемлекеттік бюджеттен аударылатын қаржының көлемі ұлғайтылған.</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Германияда медициналық ұйымдарды қаржыландыратын мыңнан астам ауруханалық кассалар қызмет еткен. Кассалардың осыншама саны, аурулардың қатерлері байқалған кезде, түрлі жарналар деңгейлері бар жүйелердің қатысушылары арасында қаражаттың қайта бө</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інуіне жол бермеді.</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Осыған байланысты, Германия аурухана кассаларын 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ілендіре бастады, нәтижесінде олардың саны, бірыңғай қорды құрудың одан арғы үрдістерімен 100-ге дейін қысқарды.</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2014 жылдан бастан</w:t>
            </w:r>
            <w:proofErr w:type="gramStart"/>
            <w:r w:rsidRPr="006D55E0">
              <w:rPr>
                <w:rFonts w:ascii="Times New Roman" w:eastAsia="Times New Roman" w:hAnsi="Times New Roman" w:cs="Times New Roman"/>
                <w:sz w:val="20"/>
                <w:szCs w:val="20"/>
              </w:rPr>
              <w:t xml:space="preserve"> А</w:t>
            </w:r>
            <w:proofErr w:type="gramEnd"/>
            <w:r w:rsidRPr="006D55E0">
              <w:rPr>
                <w:rFonts w:ascii="Times New Roman" w:eastAsia="Times New Roman" w:hAnsi="Times New Roman" w:cs="Times New Roman"/>
                <w:sz w:val="20"/>
                <w:szCs w:val="20"/>
              </w:rPr>
              <w:t xml:space="preserve">ҚШ-та президент Обаманың бастамасы бойынша, </w:t>
            </w:r>
            <w:r w:rsidRPr="006D55E0">
              <w:rPr>
                <w:rFonts w:ascii="Times New Roman" w:eastAsia="Times New Roman" w:hAnsi="Times New Roman" w:cs="Times New Roman"/>
                <w:sz w:val="20"/>
                <w:szCs w:val="20"/>
              </w:rPr>
              <w:lastRenderedPageBreak/>
              <w:t>медициналық қызметтердің қымбат болуы себебінен халықтың барлық тобына медициналық көмектің қолжетімділігі қамтамасыз етілмеген жинақтаушы медициналық сақтандыру жүйесінің орнына, Affordable Care Act, немесе халық арасында </w:t>
            </w:r>
            <w:hyperlink r:id="rId36" w:history="1">
              <w:r w:rsidRPr="006D55E0">
                <w:rPr>
                  <w:rFonts w:ascii="Times New Roman" w:eastAsia="Times New Roman" w:hAnsi="Times New Roman" w:cs="Times New Roman"/>
                  <w:sz w:val="20"/>
                  <w:szCs w:val="20"/>
                </w:rPr>
                <w:t>Obamacare</w:t>
              </w:r>
            </w:hyperlink>
            <w:r w:rsidRPr="006D55E0">
              <w:rPr>
                <w:rFonts w:ascii="Times New Roman" w:eastAsia="Times New Roman" w:hAnsi="Times New Roman" w:cs="Times New Roman"/>
                <w:sz w:val="20"/>
                <w:szCs w:val="20"/>
              </w:rPr>
              <w:t> аталып кеткен заң негізінде жалпыға қолжетімді медициналық сақтандырудың әмбебап жүйесі енгізілді. АҚШ-тың денсаулық сақтау реформасының басты элементі АҚ</w:t>
            </w:r>
            <w:proofErr w:type="gramStart"/>
            <w:r w:rsidRPr="006D55E0">
              <w:rPr>
                <w:rFonts w:ascii="Times New Roman" w:eastAsia="Times New Roman" w:hAnsi="Times New Roman" w:cs="Times New Roman"/>
                <w:sz w:val="20"/>
                <w:szCs w:val="20"/>
              </w:rPr>
              <w:t>Ш</w:t>
            </w:r>
            <w:proofErr w:type="gramEnd"/>
            <w:r w:rsidRPr="006D55E0">
              <w:rPr>
                <w:rFonts w:ascii="Times New Roman" w:eastAsia="Times New Roman" w:hAnsi="Times New Roman" w:cs="Times New Roman"/>
                <w:sz w:val="20"/>
                <w:szCs w:val="20"/>
              </w:rPr>
              <w:t xml:space="preserve"> азаматтарына, егер олар сақтандырылмаған болса, медициналық сақтандыруды сатып алу міндетін енгізу болып табылады. Сонымен қатар,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ғындардың аз қамтылған бөлігіне субсидиялар қарастырылады.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Бүгінгі таңда әлемде медициналық сақтандырудың: мемлекеттік, жекеменшік және қоғамдық деп аталатын үш тү</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бар.</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Сақтандырудың </w:t>
            </w:r>
            <w:r w:rsidRPr="006D55E0">
              <w:rPr>
                <w:rFonts w:ascii="Times New Roman" w:eastAsia="Times New Roman" w:hAnsi="Times New Roman" w:cs="Times New Roman"/>
                <w:i/>
                <w:iCs/>
                <w:sz w:val="20"/>
                <w:szCs w:val="20"/>
              </w:rPr>
              <w:t>мемлекеттік моделінде</w:t>
            </w:r>
            <w:r w:rsidRPr="006D55E0">
              <w:rPr>
                <w:rFonts w:ascii="Times New Roman" w:eastAsia="Times New Roman" w:hAnsi="Times New Roman" w:cs="Times New Roman"/>
                <w:sz w:val="20"/>
                <w:szCs w:val="20"/>
              </w:rPr>
              <w:t> медициналық қызметтер салық пен мемлекетті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бюджет есебінен көрсетіледі. Денсаулық сақтау министрлігі ресурстарды бөліске салатын агенттіктен бөлек жұмыс істейді.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модельдің артықшылығы неде? Оның әлеуметтік жағы басым, елдің бә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іне қолжетімді, бағаны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Сақтандырудың </w:t>
            </w:r>
            <w:r w:rsidRPr="006D55E0">
              <w:rPr>
                <w:rFonts w:ascii="Times New Roman" w:eastAsia="Times New Roman" w:hAnsi="Times New Roman" w:cs="Times New Roman"/>
                <w:i/>
                <w:iCs/>
                <w:sz w:val="20"/>
                <w:szCs w:val="20"/>
              </w:rPr>
              <w:t>жеке меншік үлгісінде</w:t>
            </w:r>
            <w:r w:rsidRPr="006D55E0">
              <w:rPr>
                <w:rFonts w:ascii="Times New Roman" w:eastAsia="Times New Roman" w:hAnsi="Times New Roman" w:cs="Times New Roman"/>
                <w:sz w:val="20"/>
                <w:szCs w:val="20"/>
              </w:rPr>
              <w:t>қаржы мәжбүрлі түрде жиналмайды.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жүйе барша халықтың денсаулық сақтау саласындағы қажеттіліктерін өтеуге негізделмеген. Мұнда жекелеген жеке-менші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жүйелер жұмыс істейді.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Оның басты артықшылығы – азаматтың қалауы мен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үмкіндігіне қарай сараланған пакет.</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Кемшіліктері: бағаны бақылау мүмкіндігі жоқ, медициналық ұйымдар медициналық емес факторлар бойынша бәсекеге түседі, экономиканың денсаулық сақтау саласына жұмсайтын шығындары кө</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төлеу қабілеті төмен азаматтардың медициналық қызметті пайдалануға мүмкіндігі жоқ.</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Үшіншісі </w:t>
            </w:r>
            <w:r w:rsidRPr="006D55E0">
              <w:rPr>
                <w:rFonts w:ascii="Times New Roman" w:eastAsia="Times New Roman" w:hAnsi="Times New Roman" w:cs="Times New Roman"/>
                <w:i/>
                <w:iCs/>
                <w:sz w:val="20"/>
                <w:szCs w:val="20"/>
              </w:rPr>
              <w:t>сақтандырудың қоғамдық үлгісі</w:t>
            </w:r>
            <w:r w:rsidRPr="006D55E0">
              <w:rPr>
                <w:rFonts w:ascii="Times New Roman" w:eastAsia="Times New Roman" w:hAnsi="Times New Roman" w:cs="Times New Roman"/>
                <w:sz w:val="20"/>
                <w:szCs w:val="20"/>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Артықшылықтары: әлеуметтік жағының басымдығы, </w:t>
            </w:r>
            <w:proofErr w:type="gramStart"/>
            <w:r w:rsidRPr="006D55E0">
              <w:rPr>
                <w:rFonts w:ascii="Times New Roman" w:eastAsia="Times New Roman" w:hAnsi="Times New Roman" w:cs="Times New Roman"/>
                <w:sz w:val="20"/>
                <w:szCs w:val="20"/>
              </w:rPr>
              <w:t>жалпы</w:t>
            </w:r>
            <w:proofErr w:type="gramEnd"/>
            <w:r w:rsidRPr="006D55E0">
              <w:rPr>
                <w:rFonts w:ascii="Times New Roman" w:eastAsia="Times New Roman" w:hAnsi="Times New Roman" w:cs="Times New Roman"/>
                <w:sz w:val="20"/>
                <w:szCs w:val="20"/>
              </w:rPr>
              <w:t>ға ортақ жауапкершілік, бәсекелестік пен сапаны бақылау мүмкіндігінің артуы, бейресми төлемдердің азаюы.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Кемшіліктері: жарна төлеуден бас тарту салдарынан қаржы тапшылығы қаупі туындайды, тиі</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 ІТ-инфрақұрылым қажет.</w:t>
            </w:r>
          </w:p>
          <w:p w:rsidR="006D55E0" w:rsidRPr="006D55E0" w:rsidRDefault="006D55E0" w:rsidP="006D55E0">
            <w:pPr>
              <w:spacing w:after="0" w:line="240" w:lineRule="auto"/>
              <w:ind w:left="5" w:firstLine="56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Қазақстан осының ішінде қоғамдық сақтандыру жүйесін таңдап алды. </w:t>
            </w: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үйе мемлекет, жұмыс беруші мен азаматтардың ортақ жауапкершілігі принципі бойынша жұмыс істейді.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41.             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Зиянды өнді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 орындарында жұмыс істейтіндер үшін жарна төлеуде қандай да бір жеңілдіктер қарастырылған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Зиянды өнді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 орындарында жұмыс істейтін азаматтар үшін мұндай жеңілдік қарастырылмаған. Міндетті әлеуметтік медициналық сақтандыру туралы заң бойынша, жұмыс істейтін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ғындардың бәрі бірдей көлемде жарна төлейді. Жұмыскерлердің Қорға аударатын жарна мөлшері былайша белгіленеді: 2019 жылдың 1қаңтарынан бастап жарна есептеу объектісінің 1 пайызы, 2020 жылдың 1қаңтарынан бастап бастап жарна есептеу объектісінің 2 пайызы.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Мүгедектердің  барлық топтары да МӘМС бойынша жеңілдік санатындағы тізбелерге кі</w:t>
            </w:r>
            <w:proofErr w:type="gramStart"/>
            <w:r w:rsidRPr="006D55E0">
              <w:rPr>
                <w:rFonts w:ascii="Times New Roman" w:eastAsia="Times New Roman" w:hAnsi="Times New Roman" w:cs="Times New Roman"/>
                <w:sz w:val="20"/>
                <w:szCs w:val="20"/>
              </w:rPr>
              <w:t>ре ме</w:t>
            </w:r>
            <w:proofErr w:type="gramEnd"/>
            <w:r w:rsidRPr="006D55E0">
              <w:rPr>
                <w:rFonts w:ascii="Times New Roman" w:eastAsia="Times New Roman" w:hAnsi="Times New Roman" w:cs="Times New Roman"/>
                <w:sz w:val="20"/>
                <w:szCs w:val="20"/>
              </w:rPr>
              <w:t>?</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Иә, барлық 3 топтағы мүгедек жандар Әлеуметтік медициналық сақтандыру қорына мемлекет жарна аударатын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ғындардың 14 санаттағы әлеуметтік-қорғалмаған санатына  кіреді.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Экономикалық жағдай нашарлаған жағдайда Қор қандай шараларды қ</w:t>
            </w:r>
            <w:proofErr w:type="gramStart"/>
            <w:r w:rsidRPr="006D55E0">
              <w:rPr>
                <w:rFonts w:ascii="Times New Roman" w:eastAsia="Times New Roman" w:hAnsi="Times New Roman" w:cs="Times New Roman"/>
                <w:sz w:val="20"/>
                <w:szCs w:val="20"/>
              </w:rPr>
              <w:t>ол</w:t>
            </w:r>
            <w:proofErr w:type="gramEnd"/>
            <w:r w:rsidRPr="006D55E0">
              <w:rPr>
                <w:rFonts w:ascii="Times New Roman" w:eastAsia="Times New Roman" w:hAnsi="Times New Roman" w:cs="Times New Roman"/>
                <w:sz w:val="20"/>
                <w:szCs w:val="20"/>
              </w:rPr>
              <w:t>ға алады? Қорда резерв қалыптастыруға арналған дағдарысқа қарсы сценарий бар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Елдегі экономикалық ахуал нашарлаған жағдайда Қор мынадай шараларды қ</w:t>
            </w:r>
            <w:proofErr w:type="gramStart"/>
            <w:r w:rsidRPr="006D55E0">
              <w:rPr>
                <w:rFonts w:ascii="Times New Roman" w:eastAsia="Times New Roman" w:hAnsi="Times New Roman" w:cs="Times New Roman"/>
                <w:sz w:val="20"/>
                <w:szCs w:val="20"/>
              </w:rPr>
              <w:t>ол</w:t>
            </w:r>
            <w:proofErr w:type="gramEnd"/>
            <w:r w:rsidRPr="006D55E0">
              <w:rPr>
                <w:rFonts w:ascii="Times New Roman" w:eastAsia="Times New Roman" w:hAnsi="Times New Roman" w:cs="Times New Roman"/>
                <w:sz w:val="20"/>
                <w:szCs w:val="20"/>
              </w:rPr>
              <w:t>ға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Контрциклдік шаралар. Былайша айтқанда, мемлекет әлеуметтік жағынан аз қамтылған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үшін жарнаны ағымдағы жылға есептелген орташа айлық жалақы бойынша емес, екі жыл бұрынғы орташа жалақы көрсеткіші негізінде төлейді. Дағдарыс болып, экономикалық ахуал күрт нашарлаған жағдайда бұл шара бюджеттен түсетін жарна деңгейін жоғары қалпында сақтап қалуға, сол арқылы тұрақтылықты қамтамасыз етуге көмектеседі;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Күтілмеген шығ</w:t>
            </w:r>
            <w:proofErr w:type="gramStart"/>
            <w:r w:rsidRPr="006D55E0">
              <w:rPr>
                <w:rFonts w:ascii="Times New Roman" w:eastAsia="Times New Roman" w:hAnsi="Times New Roman" w:cs="Times New Roman"/>
                <w:sz w:val="20"/>
                <w:szCs w:val="20"/>
              </w:rPr>
              <w:t>ындар</w:t>
            </w:r>
            <w:proofErr w:type="gramEnd"/>
            <w:r w:rsidRPr="006D55E0">
              <w:rPr>
                <w:rFonts w:ascii="Times New Roman" w:eastAsia="Times New Roman" w:hAnsi="Times New Roman" w:cs="Times New Roman"/>
                <w:sz w:val="20"/>
                <w:szCs w:val="20"/>
              </w:rPr>
              <w:t>ға арналған резерв Қор активінің 3 пайызы көлемінде жасақталады.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қорының қаржысын әртүрлі қауі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қатерлерден, бірінші кезекте инфляциядан қорғау жағы қарастырылған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3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іншіден, Әлеуметтік медициналық сақтандыру қоры ақшаны сақтамайды. Қаражат медициналық ұйымдар тарапынан күн сайын көрсетіліп жатқан қызмет ақысын төлеуге тұрақты түрде жұмсалып отырады.</w:t>
            </w:r>
          </w:p>
          <w:p w:rsidR="006D55E0" w:rsidRPr="006D55E0" w:rsidRDefault="006D55E0" w:rsidP="006D55E0">
            <w:pPr>
              <w:spacing w:after="0" w:line="240" w:lineRule="auto"/>
              <w:ind w:firstLine="43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Екіншіден, медициналық қызмет құны өскен жағдайда шығын жұмыскерлердің жарнасы есебінен өтеледі (онда инфляциялық тәуекелдер қарастырылған).</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Азаматтар міндетті әлеуметтік медициналық сақтандыру шеңберінде көрсетілген қызметтер </w:t>
            </w:r>
            <w:proofErr w:type="gramStart"/>
            <w:r w:rsidRPr="006D55E0">
              <w:rPr>
                <w:rFonts w:ascii="Times New Roman" w:eastAsia="Times New Roman" w:hAnsi="Times New Roman" w:cs="Times New Roman"/>
                <w:sz w:val="20"/>
                <w:szCs w:val="20"/>
              </w:rPr>
              <w:t>бойынша</w:t>
            </w:r>
            <w:proofErr w:type="gramEnd"/>
            <w:r w:rsidRPr="006D55E0">
              <w:rPr>
                <w:rFonts w:ascii="Times New Roman" w:eastAsia="Times New Roman" w:hAnsi="Times New Roman" w:cs="Times New Roman"/>
                <w:sz w:val="20"/>
                <w:szCs w:val="20"/>
              </w:rPr>
              <w:t xml:space="preserve"> ақпаратты  бақылай ала ма? </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3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Электронды денсаулық сақтау жүйесі базасында әрбі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сақтандырылған азаматтың жеке кабинеті болады. Өзіңізге берілген логин мен парольдің көмегімен сол жеке кабинетіңізге кіріп, көрсетілген медициналық қызметтер туралы мәліметтермен таныса аласыз. Емдеу барысы, диагностика,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ігерлердің қабылдауы, талдау  нәтижелері сынды мәліметтердің бәрі де сол жерге орналастырылады.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Қордың шығындарына қатысты мәліметтер қаншалықты ашық жарияланады?</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3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Жаңа үлгіде  қаржыны жинау мен бөлудің ашық жүйесі қарастырылған</w:t>
            </w:r>
            <w:proofErr w:type="gramStart"/>
            <w:r w:rsidRPr="006D55E0">
              <w:rPr>
                <w:rFonts w:ascii="Times New Roman" w:eastAsia="Times New Roman" w:hAnsi="Times New Roman" w:cs="Times New Roman"/>
                <w:sz w:val="20"/>
                <w:szCs w:val="20"/>
              </w:rPr>
              <w:t>.</w:t>
            </w:r>
            <w:proofErr w:type="gramEnd"/>
            <w:r w:rsidRPr="006D55E0">
              <w:rPr>
                <w:rFonts w:ascii="Times New Roman" w:eastAsia="Times New Roman" w:hAnsi="Times New Roman" w:cs="Times New Roman"/>
                <w:sz w:val="20"/>
                <w:szCs w:val="20"/>
              </w:rPr>
              <w:t xml:space="preserve"> Ә</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еуметтік медициналық сақтандыру қоры қызметінің ашықтығы төмендегі тетіктер негізінде қамтамасыз етілмек: түсетін жарна мен қаржыға жүйелі түрде мониторинг жүргізу; көрсетілген медициналық қызмет түрлеріне жүйелі түрде мониторинг жүргізу; уәкілетті органдарға (Денсаулық сақтау министрлігі, </w:t>
            </w:r>
            <w:r w:rsidRPr="006D55E0">
              <w:rPr>
                <w:rFonts w:ascii="Times New Roman" w:eastAsia="Times New Roman" w:hAnsi="Times New Roman" w:cs="Times New Roman"/>
                <w:sz w:val="20"/>
                <w:szCs w:val="20"/>
              </w:rPr>
              <w:lastRenderedPageBreak/>
              <w:t>Қаржы министрлігі, Ү</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імет, Есеп комитеті) қаржының жұмсалуына қатысты есеп беру; </w:t>
            </w:r>
            <w:proofErr w:type="gramStart"/>
            <w:r w:rsidRPr="006D55E0">
              <w:rPr>
                <w:rFonts w:ascii="Times New Roman" w:eastAsia="Times New Roman" w:hAnsi="Times New Roman" w:cs="Times New Roman"/>
                <w:sz w:val="20"/>
                <w:szCs w:val="20"/>
              </w:rPr>
              <w:t>жұртшылыққа арналған жыл сайынғы есеп (қысқа нұсқасы газеттерде, толық нұсқасы вебсайт пен БАҚ жарияланады);Қордың вебсайтын жүргізу және оның қызметіне қатысты стратегиялық құжаттарды жариялау (5 жылға арналған даму стратегиясы, қысқа мерзімдік даму жоспары, жылдық жоспар) және қаржылық есеп.</w:t>
            </w:r>
            <w:proofErr w:type="gramEnd"/>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47.             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Сақтандыруды (карточканы)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ігерге барған сайын алып бару керек пе, әлде, жеке куәлік жеткілікті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Мұнда ерікті медициналық сақтандырудағы сияқты полистер мен келісімшарттар болмайды. Міндетті медициналық сақтандыру жүйесіне жарна төлейтін азаматтың мәртебесін анықтау үшін және дәрігерлік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өмек алу үшін оның жеке сәйкестендіру нөмірі (ЖСН) болса жеткілікті.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сақтандырудың енгізілуі азаматтардан төлем талап ету арқылы сыбайлас жемқорлықтың артуына әсер етпей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Міндетті әлеуметтік медициналық сақтандыру жүйесін енгізудегі мақсаттың бірі </w:t>
            </w:r>
            <w:proofErr w:type="gramStart"/>
            <w:r w:rsidRPr="006D55E0">
              <w:rPr>
                <w:rFonts w:ascii="Times New Roman" w:eastAsia="Times New Roman" w:hAnsi="Times New Roman" w:cs="Times New Roman"/>
                <w:sz w:val="20"/>
                <w:szCs w:val="20"/>
              </w:rPr>
              <w:t>–х</w:t>
            </w:r>
            <w:proofErr w:type="gramEnd"/>
            <w:r w:rsidRPr="006D55E0">
              <w:rPr>
                <w:rFonts w:ascii="Times New Roman" w:eastAsia="Times New Roman" w:hAnsi="Times New Roman" w:cs="Times New Roman"/>
                <w:sz w:val="20"/>
                <w:szCs w:val="20"/>
              </w:rPr>
              <w:t>алықтың медициналық көмекке жұмсайтын жеке шығындарын қысқарту болып табылады. Сақтандырылған азамат міндетті сақтандыру шеңберінде ұсынылған пакет үшін қосымша ақы төлемейді. Жұмыскерлердің, жұмыс берушінің немесе мемлекеттің азаматтар үшін төлеген жарналары Әлеуметтік медициналық сақтандыру қорының Ұлттық банктегі есеп-шотына аударылады. Қор нақты клиниканың белгілі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азаматқа көрсеткен қызметінің ақысын көмек көлемі мен сапасы құжат арқылы расталғаннан кейін барып аударады. Естеріңізге сала кетейік, Қор міндетті әлеуметтік сақтандыру шеңберінде көрсетілген медициналық қызметтер үшін төлемді 2018 жылдың </w:t>
            </w:r>
            <w:proofErr w:type="gramStart"/>
            <w:r w:rsidRPr="006D55E0">
              <w:rPr>
                <w:rFonts w:ascii="Times New Roman" w:eastAsia="Times New Roman" w:hAnsi="Times New Roman" w:cs="Times New Roman"/>
                <w:sz w:val="20"/>
                <w:szCs w:val="20"/>
              </w:rPr>
              <w:t>1</w:t>
            </w:r>
            <w:proofErr w:type="gramEnd"/>
            <w:r w:rsidRPr="006D55E0">
              <w:rPr>
                <w:rFonts w:ascii="Times New Roman" w:eastAsia="Times New Roman" w:hAnsi="Times New Roman" w:cs="Times New Roman"/>
                <w:sz w:val="20"/>
                <w:szCs w:val="20"/>
              </w:rPr>
              <w:t xml:space="preserve">қаңтарынан бастап аударады. Сақтандырылған азаматтар жүйе шеңберінде қарастырылған медициналық көмектің барлық түрлерін сол кезден бастап </w:t>
            </w:r>
            <w:proofErr w:type="gramStart"/>
            <w:r w:rsidRPr="006D55E0">
              <w:rPr>
                <w:rFonts w:ascii="Times New Roman" w:eastAsia="Times New Roman" w:hAnsi="Times New Roman" w:cs="Times New Roman"/>
                <w:sz w:val="20"/>
                <w:szCs w:val="20"/>
              </w:rPr>
              <w:t>ала</w:t>
            </w:r>
            <w:proofErr w:type="gramEnd"/>
            <w:r w:rsidRPr="006D55E0">
              <w:rPr>
                <w:rFonts w:ascii="Times New Roman" w:eastAsia="Times New Roman" w:hAnsi="Times New Roman" w:cs="Times New Roman"/>
                <w:sz w:val="20"/>
                <w:szCs w:val="20"/>
              </w:rPr>
              <w:t xml:space="preserve"> бастайды.</w:t>
            </w:r>
          </w:p>
        </w:tc>
      </w:tr>
      <w:tr w:rsidR="006D55E0" w:rsidRPr="006D55E0" w:rsidTr="006D55E0">
        <w:trPr>
          <w:trHeight w:val="1477"/>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Жақында әкеме есту аппаратын сатып алдық. Міндетті әлеуметтік медициналық сақтандыру шеңберінде азаматтардың өздері сатып алған техникалық құ</w:t>
            </w:r>
            <w:proofErr w:type="gramStart"/>
            <w:r w:rsidRPr="006D55E0">
              <w:rPr>
                <w:rFonts w:ascii="Times New Roman" w:eastAsia="Times New Roman" w:hAnsi="Times New Roman" w:cs="Times New Roman"/>
                <w:sz w:val="20"/>
                <w:szCs w:val="20"/>
              </w:rPr>
              <w:t>ралдарды</w:t>
            </w:r>
            <w:proofErr w:type="gramEnd"/>
            <w:r w:rsidRPr="006D55E0">
              <w:rPr>
                <w:rFonts w:ascii="Times New Roman" w:eastAsia="Times New Roman" w:hAnsi="Times New Roman" w:cs="Times New Roman"/>
                <w:sz w:val="20"/>
                <w:szCs w:val="20"/>
              </w:rPr>
              <w:t>ң ақысы қалай өтелмек?</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Азаматтардың өз бетінше сатып алған техникалық құралдарына кеткен шығындар Қор тарапынан өтелмейді.</w:t>
            </w:r>
          </w:p>
        </w:tc>
      </w:tr>
      <w:tr w:rsidR="006D55E0" w:rsidRPr="006D55E0" w:rsidTr="006D55E0">
        <w:trPr>
          <w:trHeight w:val="374"/>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медициналық сақтандыру пакетіне стоматологиялық қызмет түрлері кі</w:t>
            </w:r>
            <w:proofErr w:type="gramStart"/>
            <w:r w:rsidRPr="006D55E0">
              <w:rPr>
                <w:rFonts w:ascii="Times New Roman" w:eastAsia="Times New Roman" w:hAnsi="Times New Roman" w:cs="Times New Roman"/>
                <w:sz w:val="20"/>
                <w:szCs w:val="20"/>
              </w:rPr>
              <w:t>ре ме</w:t>
            </w:r>
            <w:proofErr w:type="gramEnd"/>
            <w:r w:rsidRPr="006D55E0">
              <w:rPr>
                <w:rFonts w:ascii="Times New Roman" w:eastAsia="Times New Roman" w:hAnsi="Times New Roman" w:cs="Times New Roman"/>
                <w:sz w:val="20"/>
                <w:szCs w:val="20"/>
              </w:rPr>
              <w:t>? </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Қазіргі таңда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індетті әлеуметтік медициналық сақтандыру шеңберінде көрсетілетін қызметтер тізіміне стоматология қызметі кірмейді.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Болашақта көрсетілетін қызметтер тізімі кеңейтілген жағдайда міндетті медициналық сақтандыру пакетіне стоматологиялық процедураларды енгізу мүмкіндігі қарастырылатын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51.           </w:t>
            </w:r>
            <w:r w:rsidRPr="006D55E0">
              <w:rPr>
                <w:rFonts w:ascii="Times New Roman" w:eastAsia="Times New Roman" w:hAnsi="Times New Roman" w:cs="Times New Roman"/>
                <w:sz w:val="20"/>
                <w:szCs w:val="20"/>
              </w:rPr>
              <w:lastRenderedPageBreak/>
              <w:t>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Егер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ігер белгілі бір дәрілерді стационарда болмауына байланысты басқа жерден сатып алуды ұсынса Қор дәріге кеткен ақшаны қайтара ма? </w:t>
            </w:r>
            <w:r w:rsidRPr="006D55E0">
              <w:rPr>
                <w:rFonts w:ascii="Times New Roman" w:eastAsia="Times New Roman" w:hAnsi="Times New Roman" w:cs="Times New Roman"/>
                <w:sz w:val="20"/>
                <w:szCs w:val="20"/>
              </w:rPr>
              <w:lastRenderedPageBreak/>
              <w:t>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ігерлер бұл туралы пациентке мәлімет беруге міндетті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Талап бойынша, Қормен келісімшарт бекітетін медицина ұйымының материалдық (дәр</w:t>
            </w:r>
            <w:proofErr w:type="gramStart"/>
            <w:r w:rsidRPr="006D55E0">
              <w:rPr>
                <w:rFonts w:ascii="Times New Roman" w:eastAsia="Times New Roman" w:hAnsi="Times New Roman" w:cs="Times New Roman"/>
                <w:sz w:val="20"/>
                <w:szCs w:val="20"/>
              </w:rPr>
              <w:t>і-</w:t>
            </w:r>
            <w:proofErr w:type="gramEnd"/>
            <w:r w:rsidRPr="006D55E0">
              <w:rPr>
                <w:rFonts w:ascii="Times New Roman" w:eastAsia="Times New Roman" w:hAnsi="Times New Roman" w:cs="Times New Roman"/>
                <w:sz w:val="20"/>
                <w:szCs w:val="20"/>
              </w:rPr>
              <w:t>дәрмек, тамақ т.б.) және еңбек ресурстары жеткілікті деңгейде болуы тиіс. Сақтандырылған азамат стационарда жатып ем қабылдаған жағдайда ем-дом ақысы Қор тарапынан толық өтеледі.</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Міндетті әлеуметтік сақтандыру жүйесінде стационарлық және стационарды алмастыратын көмек көрсетілген кезде дәр</w:t>
            </w:r>
            <w:proofErr w:type="gramStart"/>
            <w:r w:rsidRPr="006D55E0">
              <w:rPr>
                <w:rFonts w:ascii="Times New Roman" w:eastAsia="Times New Roman" w:hAnsi="Times New Roman" w:cs="Times New Roman"/>
                <w:sz w:val="20"/>
                <w:szCs w:val="20"/>
              </w:rPr>
              <w:t>і-</w:t>
            </w:r>
            <w:proofErr w:type="gramEnd"/>
            <w:r w:rsidRPr="006D55E0">
              <w:rPr>
                <w:rFonts w:ascii="Times New Roman" w:eastAsia="Times New Roman" w:hAnsi="Times New Roman" w:cs="Times New Roman"/>
                <w:sz w:val="20"/>
                <w:szCs w:val="20"/>
              </w:rPr>
              <w:t>дәрмекпен қамту көзделген. Бұл денсаулық сақтау ұйымы жетекшісі бекіткен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ілік формулярға сай жүзеге асырылады.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52.             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Зейнетке шықса да жұмыс і</w:t>
            </w:r>
            <w:proofErr w:type="gramStart"/>
            <w:r w:rsidRPr="006D55E0">
              <w:rPr>
                <w:rFonts w:ascii="Times New Roman" w:eastAsia="Times New Roman" w:hAnsi="Times New Roman" w:cs="Times New Roman"/>
                <w:sz w:val="20"/>
                <w:szCs w:val="20"/>
              </w:rPr>
              <w:t>степ ж</w:t>
            </w:r>
            <w:proofErr w:type="gramEnd"/>
            <w:r w:rsidRPr="006D55E0">
              <w:rPr>
                <w:rFonts w:ascii="Times New Roman" w:eastAsia="Times New Roman" w:hAnsi="Times New Roman" w:cs="Times New Roman"/>
                <w:sz w:val="20"/>
                <w:szCs w:val="20"/>
              </w:rPr>
              <w:t>үрген зейнеткерлер де бар медициналық сақтандыру қорына жарна төлей ме?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зейнеткерлер үшін жарнаны мемлекет төлейді.</w:t>
            </w:r>
          </w:p>
          <w:p w:rsidR="006D55E0" w:rsidRPr="006D55E0" w:rsidRDefault="006D55E0" w:rsidP="006D55E0">
            <w:pPr>
              <w:spacing w:after="0" w:line="240" w:lineRule="auto"/>
              <w:ind w:firstLine="430"/>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ұмыс беруші қарамағындағы зейнет жасындағы жұмыскер үшін жарна төлеуден босатылады.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Соңғы 3 жылда бірде-бі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рет медициналық көмекке жүгінбеген адамның төлеген жарналары жинақтала ма? Және оны басқа мақсаттарға жұмсау үші</w:t>
            </w:r>
            <w:proofErr w:type="gramStart"/>
            <w:r w:rsidRPr="006D55E0">
              <w:rPr>
                <w:rFonts w:ascii="Times New Roman" w:eastAsia="Times New Roman" w:hAnsi="Times New Roman" w:cs="Times New Roman"/>
                <w:sz w:val="20"/>
                <w:szCs w:val="20"/>
              </w:rPr>
              <w:t>н алу</w:t>
            </w:r>
            <w:proofErr w:type="gramEnd"/>
            <w:r w:rsidRPr="006D55E0">
              <w:rPr>
                <w:rFonts w:ascii="Times New Roman" w:eastAsia="Times New Roman" w:hAnsi="Times New Roman" w:cs="Times New Roman"/>
                <w:sz w:val="20"/>
                <w:szCs w:val="20"/>
              </w:rPr>
              <w:t>ға бола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медициналық сақтандыру жүйесі жалпыға ортақ болғандықтан ақша жинақталмайды. Ол барлық қатысушылардың қажетіне қарай жұмсалады. Біреу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ігерге жылдап қаралмағанымен, енді біреуге бағасы қымбат ота жасау қажет болуы мүмкін. Ортақ жауапкершілікке негізделген міндетті әлеуметтік медициналық сақтандыру шеңберінде жинақталған қаржы елдің ортақ игілігіне жаратылады.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54.             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шеңберінде жасанды ұрықтандыру (ЭКО) процедурасын жасай ала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Бұл процедура Міндетті әлеуметтік медициналық сақтандыру пакеті шеңберінде көрсетілетін қызметтер тізіміне кіреді. Сондықтан оны белгіленген тәрті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бойынша, дәрігерлердің көрсетіліміне қарай жасатуға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55.             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Мысалы, жол апатына түскен адамға шұғыл көмек көрсету үшін оның медициналық сақтандыру жүйесіне қатысаты</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қатыспайтынын анықтау қажет пе?                             </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Оны анықтаудың қажеті жоқ. Себебі, шұғыл көмек  </w:t>
            </w:r>
            <w:proofErr w:type="gramStart"/>
            <w:r w:rsidRPr="006D55E0">
              <w:rPr>
                <w:rFonts w:ascii="Times New Roman" w:eastAsia="Times New Roman" w:hAnsi="Times New Roman" w:cs="Times New Roman"/>
                <w:sz w:val="20"/>
                <w:szCs w:val="20"/>
              </w:rPr>
              <w:t>азаматтар</w:t>
            </w:r>
            <w:proofErr w:type="gramEnd"/>
            <w:r w:rsidRPr="006D55E0">
              <w:rPr>
                <w:rFonts w:ascii="Times New Roman" w:eastAsia="Times New Roman" w:hAnsi="Times New Roman" w:cs="Times New Roman"/>
                <w:sz w:val="20"/>
                <w:szCs w:val="20"/>
              </w:rPr>
              <w:t>ға Міндетті әлеуметтік медициналық сақтандыру жарнасын төлеген-төлемегеніне қарамай көрсетіле береді.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56.             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Менің жұмыскерлерім қымбат тұратын медициналық кө</w:t>
            </w:r>
            <w:proofErr w:type="gramStart"/>
            <w:r w:rsidRPr="006D55E0">
              <w:rPr>
                <w:rFonts w:ascii="Times New Roman" w:eastAsia="Times New Roman" w:hAnsi="Times New Roman" w:cs="Times New Roman"/>
                <w:sz w:val="20"/>
                <w:szCs w:val="20"/>
              </w:rPr>
              <w:t>мек ала</w:t>
            </w:r>
            <w:proofErr w:type="gramEnd"/>
            <w:r w:rsidRPr="006D55E0">
              <w:rPr>
                <w:rFonts w:ascii="Times New Roman" w:eastAsia="Times New Roman" w:hAnsi="Times New Roman" w:cs="Times New Roman"/>
                <w:sz w:val="20"/>
                <w:szCs w:val="20"/>
              </w:rPr>
              <w:t xml:space="preserve"> алады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Ия, әрине. Әлеуметтік медициналық сақтандыру Сіздің жұмыскерлеріңізге жұмыс беруші мен жұмыскерлер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ігіп жүргізген төлемдер көлемінен құны айтарлықтай артық, жоғары мамандандырылған медициналық көмек алуға мүмкіндік береді.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Мысалы, Қорға жылына 240 мың теңге сомасына аударымдар жасалса, егер құны 1 млн. теңге тұратын жүрек операциясына ақы төлену керек болса, онда Сіздің жұмыскеріңіз Медициналық сақтандыру қорының қаражаты есебінен аударылатын төлеммен қоса, дәр</w:t>
            </w:r>
            <w:proofErr w:type="gramStart"/>
            <w:r w:rsidRPr="006D55E0">
              <w:rPr>
                <w:rFonts w:ascii="Times New Roman" w:eastAsia="Times New Roman" w:hAnsi="Times New Roman" w:cs="Times New Roman"/>
                <w:sz w:val="20"/>
                <w:szCs w:val="20"/>
              </w:rPr>
              <w:t>і-</w:t>
            </w:r>
            <w:proofErr w:type="gramEnd"/>
            <w:r w:rsidRPr="006D55E0">
              <w:rPr>
                <w:rFonts w:ascii="Times New Roman" w:eastAsia="Times New Roman" w:hAnsi="Times New Roman" w:cs="Times New Roman"/>
                <w:sz w:val="20"/>
                <w:szCs w:val="20"/>
              </w:rPr>
              <w:t>дәрмекпен қамтамасыз ету және оңалтуды қолдау көмектерін ала алады.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МӘМС жүйесінің ортақ және әділ қағидаттары, тапқан табыстан жүйелі түрде жарна аударып, жарналардың мөлшеріне қарамастан қажетті медициналық көмек алуды қарастырады.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57.       </w:t>
            </w:r>
            <w:r w:rsidRPr="006D55E0">
              <w:rPr>
                <w:rFonts w:ascii="Times New Roman" w:eastAsia="Times New Roman" w:hAnsi="Times New Roman" w:cs="Times New Roman"/>
                <w:sz w:val="20"/>
                <w:szCs w:val="20"/>
              </w:rPr>
              <w:lastRenderedPageBreak/>
              <w:t>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Жұмыс беруші өзінің МӘМ</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ға аударған жарналарын бақылай алады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Сұраным</w:t>
            </w:r>
            <w:proofErr w:type="gramEnd"/>
            <w:r w:rsidRPr="006D55E0">
              <w:rPr>
                <w:rFonts w:ascii="Times New Roman" w:eastAsia="Times New Roman" w:hAnsi="Times New Roman" w:cs="Times New Roman"/>
                <w:sz w:val="20"/>
                <w:szCs w:val="20"/>
              </w:rPr>
              <w:t xml:space="preserve"> бойынша Қор, Сіздің жұмыскерлеріңіздің мәртебесі (сақтандырылған немесе сақтандырылмаған) және сұрау салынған кезеңге енгізілген қаражат сомасы туралы ақпаратты ұсына алады.</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Бұдан басқа, жұмыс беруші Әлеуметтік медициналық сақтандыру қорының қызметі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 xml:space="preserve"> қоғамдық бақылауға қатыса алады:</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Қордың Қоғамдық кеңесінің мүшесі болса – қызметтің айқындылығын қамтамасыз етуге;</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Кәсіби қауымдастық мүшесі болса – стандарттарды қ</w:t>
            </w:r>
            <w:proofErr w:type="gramStart"/>
            <w:r w:rsidRPr="006D55E0">
              <w:rPr>
                <w:rFonts w:ascii="Times New Roman" w:eastAsia="Times New Roman" w:hAnsi="Times New Roman" w:cs="Times New Roman"/>
                <w:sz w:val="20"/>
                <w:szCs w:val="20"/>
              </w:rPr>
              <w:t>арау</w:t>
            </w:r>
            <w:proofErr w:type="gramEnd"/>
            <w:r w:rsidRPr="006D55E0">
              <w:rPr>
                <w:rFonts w:ascii="Times New Roman" w:eastAsia="Times New Roman" w:hAnsi="Times New Roman" w:cs="Times New Roman"/>
                <w:sz w:val="20"/>
                <w:szCs w:val="20"/>
              </w:rPr>
              <w:t>ға және тарифтерді бекітуге қатыса 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58.             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Тұрақты табысы жоқ маусымдық қызметкерлер МӘМС</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на  қалай аударымдар жасайды?</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Маусымдық жұмысшылар үшін жарнаны табысы бар кезінде оның жұмыс берушісі төлейді, табысы жоқ кезеңде ол өз бетінше екінші деңгейдегі банктер арқылы  Әлеуметтік медициналық сақтандыру қорына 1 төменгі айлық жалақының  5%-ы мөлшерінде жарна аудара алады. </w:t>
            </w:r>
            <w:proofErr w:type="gramEnd"/>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59.             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Мен ж</w:t>
            </w:r>
            <w:proofErr w:type="gramEnd"/>
            <w:r w:rsidRPr="006D55E0">
              <w:rPr>
                <w:rFonts w:ascii="Times New Roman" w:eastAsia="Times New Roman" w:hAnsi="Times New Roman" w:cs="Times New Roman"/>
                <w:sz w:val="20"/>
                <w:szCs w:val="20"/>
              </w:rPr>
              <w:t>ұмыс беруші ретінде өз қызметкерлеріме медициналық ұйымды таңдай аламын ба?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таңдай алмайсыз.  МӘМС кезінде медициналық қызметтерді алу үшін жұмыскер медициналық ұйымды өзі таңдайды.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ұмыс беруші ерікті медициналық сақтандыру кезінде ғана медициналық ұйымдарды таңдай 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60.             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Менің ж</w:t>
            </w:r>
            <w:proofErr w:type="gramEnd"/>
            <w:r w:rsidRPr="006D55E0">
              <w:rPr>
                <w:rFonts w:ascii="Times New Roman" w:eastAsia="Times New Roman" w:hAnsi="Times New Roman" w:cs="Times New Roman"/>
                <w:sz w:val="20"/>
                <w:szCs w:val="20"/>
              </w:rPr>
              <w:t>ұмыскерлеріме ерікті сақтандыру есебінен жеке медициналық компания қызмет көрсетеді. Ендеше МӘМС-на жарна төлеудің керегі не?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Жұмыс беруші өз жұмыскерлерін ерікті медициналық сақтандыру үшін (ЕМС) келісімшарт жасайды, ол жұмыс беруші аударымдарының сомасы шегінде медициналық көмектің белгілі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көлемін алуды көздейді. Бұдан артық ерікті медициналық сақтандыру  шеңберінде медициналық көмек көрсетілмейді. Міндетті әлеуметтік медициналық сақтандыру көрсетілетін медициналық көмектің көлемі мен сомасын шектемейді.</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жұмыс берушінің таңдауы және жұмыскердің келісімі бойынша, міндетті әлеуметтік медициналық сақтандыру пакетіне кірмейтін медициналық қызметтердің тізбесі ерікті медициналық сақтандыру  шартында аталуы мүмкін. Міндетті әлеуметтік медициналық сақтандыру пакетіне кірмейтін жекелеген медициналық қызметтер тү</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ерікті медициналық сақтандыру арқылы төленуі мүмкін, мысалы: ересектерге арналған стоматология, зиянды өнді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істердің жұмысшыларына арналған міндетті мерзімдік медициналық тексерулер, санаторийлік-курорттық ем, косметология және т.б.</w:t>
            </w:r>
          </w:p>
          <w:p w:rsidR="006D55E0" w:rsidRPr="006D55E0" w:rsidRDefault="006D55E0" w:rsidP="006D55E0">
            <w:pPr>
              <w:spacing w:after="0" w:line="240" w:lineRule="auto"/>
              <w:ind w:firstLine="572"/>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Одан басқа, ерікті медициналық сақтандыруда  жекеменшік емханалар тарапынан көрсетілген қызметтерге бағасы өте жоғары шоттармен есептесу қаупі бар, ол жұмыс берушілер үшін ақталмаған шығындар.  </w:t>
            </w:r>
            <w:proofErr w:type="gramStart"/>
            <w:r w:rsidRPr="006D55E0">
              <w:rPr>
                <w:rFonts w:ascii="Times New Roman" w:eastAsia="Times New Roman" w:hAnsi="Times New Roman" w:cs="Times New Roman"/>
                <w:sz w:val="20"/>
                <w:szCs w:val="20"/>
              </w:rPr>
              <w:t>Сондай-ақ ерікті медициналық сақтандыруда тапсырыс берушіде (қазіргі жағдайда – жұмыс берушіде) жеткізуші көрсететін медициналық көмектің сапасын бақылау тетігі, мүмкіндігі жоқ.  Міндетті әлеуметтік медициналық сақтандыру жүйесінде Қор медициналық көмектің сапасын бақылауды қамтамасыз етеді, сақтандырылған азаматтардың құқықтары</w:t>
            </w:r>
            <w:proofErr w:type="gramEnd"/>
            <w:r w:rsidRPr="006D55E0">
              <w:rPr>
                <w:rFonts w:ascii="Times New Roman" w:eastAsia="Times New Roman" w:hAnsi="Times New Roman" w:cs="Times New Roman"/>
                <w:sz w:val="20"/>
                <w:szCs w:val="20"/>
              </w:rPr>
              <w:t xml:space="preserve"> мен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үдделерін қорғайды.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61</w:t>
            </w:r>
            <w:r w:rsidRPr="006D55E0">
              <w:rPr>
                <w:rFonts w:ascii="Times New Roman" w:eastAsia="Times New Roman" w:hAnsi="Times New Roman" w:cs="Times New Roman"/>
                <w:sz w:val="20"/>
                <w:szCs w:val="20"/>
              </w:rPr>
              <w:lastRenderedPageBreak/>
              <w:t>.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lastRenderedPageBreak/>
              <w:t>Ж</w:t>
            </w:r>
            <w:proofErr w:type="gramEnd"/>
            <w:r w:rsidRPr="006D55E0">
              <w:rPr>
                <w:rFonts w:ascii="Times New Roman" w:eastAsia="Times New Roman" w:hAnsi="Times New Roman" w:cs="Times New Roman"/>
                <w:sz w:val="20"/>
                <w:szCs w:val="20"/>
              </w:rPr>
              <w:t xml:space="preserve">ұмыс берушілер, салықтардан </w:t>
            </w:r>
            <w:r w:rsidRPr="006D55E0">
              <w:rPr>
                <w:rFonts w:ascii="Times New Roman" w:eastAsia="Times New Roman" w:hAnsi="Times New Roman" w:cs="Times New Roman"/>
                <w:sz w:val="20"/>
                <w:szCs w:val="20"/>
              </w:rPr>
              <w:lastRenderedPageBreak/>
              <w:t>қашып, жұмыскерлер санын жасырмайды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 xml:space="preserve">Өкінішке қарай, табысты және «көлеңкелі» жалақыны жасыру қаупі, </w:t>
            </w:r>
            <w:r w:rsidRPr="006D55E0">
              <w:rPr>
                <w:rFonts w:ascii="Times New Roman" w:eastAsia="Times New Roman" w:hAnsi="Times New Roman" w:cs="Times New Roman"/>
                <w:sz w:val="20"/>
                <w:szCs w:val="20"/>
              </w:rPr>
              <w:lastRenderedPageBreak/>
              <w:t>салықтан құтылу тәсі</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 ретінде кез келген экономикада бар.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мәселені шешу үшін фискалдық органдар тарапынан түрлі күресу әдістері қолданылады.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t>Бі</w:t>
            </w:r>
            <w:proofErr w:type="gramStart"/>
            <w:r w:rsidRPr="006D55E0">
              <w:rPr>
                <w:rFonts w:ascii="Times New Roman" w:eastAsia="Times New Roman" w:hAnsi="Times New Roman" w:cs="Times New Roman"/>
                <w:i/>
                <w:iCs/>
                <w:sz w:val="20"/>
                <w:szCs w:val="20"/>
              </w:rPr>
              <w:t>р</w:t>
            </w:r>
            <w:proofErr w:type="gramEnd"/>
            <w:r w:rsidRPr="006D55E0">
              <w:rPr>
                <w:rFonts w:ascii="Times New Roman" w:eastAsia="Times New Roman" w:hAnsi="Times New Roman" w:cs="Times New Roman"/>
                <w:i/>
                <w:iCs/>
                <w:sz w:val="20"/>
                <w:szCs w:val="20"/>
              </w:rPr>
              <w:t>іншіден</w:t>
            </w:r>
            <w:r w:rsidRPr="006D55E0">
              <w:rPr>
                <w:rFonts w:ascii="Times New Roman" w:eastAsia="Times New Roman" w:hAnsi="Times New Roman" w:cs="Times New Roman"/>
                <w:sz w:val="20"/>
                <w:szCs w:val="20"/>
              </w:rPr>
              <w:t>, 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жұмыс беруші тарапынан қаншалықты уақытылы аударылғаны салыстырылады. Осылайша жұмыскер жұмыс берушіден аударылған түсімдерді бақылай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i/>
                <w:iCs/>
                <w:sz w:val="20"/>
                <w:szCs w:val="20"/>
              </w:rPr>
              <w:t>Екіншіден</w:t>
            </w:r>
            <w:r w:rsidRPr="006D55E0">
              <w:rPr>
                <w:rFonts w:ascii="Times New Roman" w:eastAsia="Times New Roman" w:hAnsi="Times New Roman" w:cs="Times New Roman"/>
                <w:sz w:val="20"/>
                <w:szCs w:val="20"/>
              </w:rPr>
              <w:t>, салық қызметі органдары Міндетті әлеуметтік медициналық сақтандыру қорына жарна аудару туралы декларация қабылдайды, соның негізінде қарыздарды бақылау және өнді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іп алу жүзеге асырылады.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Бүгінгі таңда біздің экономикамызда жұмыспен қамту көрсеткішінің </w:t>
            </w:r>
            <w:proofErr w:type="gramStart"/>
            <w:r w:rsidRPr="006D55E0">
              <w:rPr>
                <w:rFonts w:ascii="Times New Roman" w:eastAsia="Times New Roman" w:hAnsi="Times New Roman" w:cs="Times New Roman"/>
                <w:sz w:val="20"/>
                <w:szCs w:val="20"/>
              </w:rPr>
              <w:t>ед</w:t>
            </w:r>
            <w:proofErr w:type="gramEnd"/>
            <w:r w:rsidRPr="006D55E0">
              <w:rPr>
                <w:rFonts w:ascii="Times New Roman" w:eastAsia="Times New Roman" w:hAnsi="Times New Roman" w:cs="Times New Roman"/>
                <w:sz w:val="20"/>
                <w:szCs w:val="20"/>
              </w:rPr>
              <w:t>әуір өскендігі байқалады. Отандық кәсіпорындарда 6,5 млн.-нан астам жалдамалы жұмыскерлер еңбек етуде, ай сайын жұмыс берушілер</w:t>
            </w:r>
            <w:proofErr w:type="gramStart"/>
            <w:r w:rsidRPr="006D55E0">
              <w:rPr>
                <w:rFonts w:ascii="Times New Roman" w:eastAsia="Times New Roman" w:hAnsi="Times New Roman" w:cs="Times New Roman"/>
                <w:sz w:val="20"/>
                <w:szCs w:val="20"/>
              </w:rPr>
              <w:t xml:space="preserve"> Б</w:t>
            </w:r>
            <w:proofErr w:type="gramEnd"/>
            <w:r w:rsidRPr="006D55E0">
              <w:rPr>
                <w:rFonts w:ascii="Times New Roman" w:eastAsia="Times New Roman" w:hAnsi="Times New Roman" w:cs="Times New Roman"/>
                <w:sz w:val="20"/>
                <w:szCs w:val="20"/>
              </w:rPr>
              <w:t>ірыңғай жинақтаушы зейнетақы қорына 53 млрд. теңге және өз жұмыскерлерінің пайдасына МӘМС қорына 23 млрд. теңге аударады. Белсенді емес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үшін  міндетті әлеуметтік медициналық сақтандыру қорына  жарна төлеу міндеттемесін мемлекет өз мойнына алатынын атап өткен жөн. Осының барлығы, жалпы, енгізіліп отырған медициналық сақтандыру жүйесінің тұрақты қызмет етуінің алғышарттарын қалыптастырады.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62.             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Жұмыскерлер жыл бойы медициналық ұйымдарға жү</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інбесе, онда жұмыс берушілер аударған жарнаны қайтару қарастырыла ма?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Жоқ, қарастырылмайды. Жұмыскерлері жыл бойы медициналық ұйымдарға жү</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 xml:space="preserve">інбеген жұмыс берушілердің төленген жарналары қайтарылмайды. </w:t>
            </w:r>
            <w:proofErr w:type="gramStart"/>
            <w:r w:rsidRPr="006D55E0">
              <w:rPr>
                <w:rFonts w:ascii="Times New Roman" w:eastAsia="Times New Roman" w:hAnsi="Times New Roman" w:cs="Times New Roman"/>
                <w:sz w:val="20"/>
                <w:szCs w:val="20"/>
              </w:rPr>
              <w:t>Бұл әлеуметтік медициналық сақтандыру жүйесінің барлық қатысушыларының ортақтастығына және теңдігіне, яғни негізгі қағидаттарына қайшы келеді. Төленген қаражаттар, осы кезеңде медициналық қызметтерге жүгінген басқа қолданушыларға медициналық көмекті төлеуге жұмсалады.</w:t>
            </w:r>
            <w:proofErr w:type="gramEnd"/>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63.             </w:t>
            </w:r>
          </w:p>
        </w:tc>
        <w:tc>
          <w:tcPr>
            <w:tcW w:w="354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Біздің кәсіпорында жеке ведомстволық медициналы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санитариялық бөлім бар, онда біз кәсіпорын есебінен ем аламыз. Онда не үшін біз тағы МӘ</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Қ-ға жарналар төлейміз?</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Қолданыстағы «Міндетті әлеуметтік медициналық сақтандыру туралы» заңға сәйкес  қорға  аударымдар мен жарналарды енгізу барлығына міндетті болып табылады және</w:t>
            </w:r>
            <w:proofErr w:type="gramStart"/>
            <w:r w:rsidRPr="006D55E0">
              <w:rPr>
                <w:rFonts w:ascii="Times New Roman" w:eastAsia="Times New Roman" w:hAnsi="Times New Roman" w:cs="Times New Roman"/>
                <w:sz w:val="20"/>
                <w:szCs w:val="20"/>
              </w:rPr>
              <w:t xml:space="preserve"> С</w:t>
            </w:r>
            <w:proofErr w:type="gramEnd"/>
            <w:r w:rsidRPr="006D55E0">
              <w:rPr>
                <w:rFonts w:ascii="Times New Roman" w:eastAsia="Times New Roman" w:hAnsi="Times New Roman" w:cs="Times New Roman"/>
                <w:sz w:val="20"/>
                <w:szCs w:val="20"/>
              </w:rPr>
              <w:t>із оны Міндетті әлеуметтік медициналық сақтандыру қорына уақытылы төлеуге тиіссіз. Сіздің медициналы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санитариялық бөлімге қатысты айта кетсек, басқа медициналық ұйымдар секілді ол да, Қор өткізетін амбулаториялық-емханалық және стационарлық көмек көрсетуге арналған конкурстарға қатысуға, қосымша ақша табуға құқылы.</w:t>
            </w:r>
          </w:p>
        </w:tc>
      </w:tr>
      <w:tr w:rsidR="006D55E0" w:rsidRPr="006D55E0" w:rsidTr="006D55E0">
        <w:tc>
          <w:tcPr>
            <w:tcW w:w="1105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center"/>
              <w:rPr>
                <w:rFonts w:ascii="Times New Roman" w:eastAsia="Times New Roman" w:hAnsi="Times New Roman" w:cs="Times New Roman"/>
                <w:sz w:val="20"/>
                <w:szCs w:val="20"/>
              </w:rPr>
            </w:pPr>
            <w:r w:rsidRPr="006D55E0">
              <w:rPr>
                <w:rFonts w:ascii="Times New Roman" w:eastAsia="Times New Roman" w:hAnsi="Times New Roman" w:cs="Times New Roman"/>
                <w:b/>
                <w:bCs/>
                <w:sz w:val="20"/>
                <w:szCs w:val="20"/>
                <w:u w:val="single"/>
              </w:rPr>
              <w:t>Медицина саласы қызметкерлерінің сұрақтары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64.             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 қалай жұмыс істемек?</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Жұмыскер, жұмыс беруші, жеке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әсіпкер және мемлекет төлеген жарналар мен аударымдар Әлеуметтік медициналық сақтандыру қорының Ұлттық банктегі есеп-шотына түседі.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Қорға түсетін аударымдарды бақылау қызметі Мемлекеттік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іріс департаментіне жүктеледі, ал, атауландырылған есепті «Азаматтарға арналған үкімет» мемлекеттік корпорациясы жүргізеді.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Қор медициналық қызмет түрлерін сатып алатын бірыңғай стратегиялық нысан </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өлін </w:t>
            </w:r>
            <w:r w:rsidRPr="006D55E0">
              <w:rPr>
                <w:rFonts w:ascii="Times New Roman" w:eastAsia="Times New Roman" w:hAnsi="Times New Roman" w:cs="Times New Roman"/>
                <w:sz w:val="20"/>
                <w:szCs w:val="20"/>
              </w:rPr>
              <w:lastRenderedPageBreak/>
              <w:t>атқарады. Медициналық қызметтер конкурс негізінде сатып алынады. Конкурс екі кезең бойынша өтеді.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 кезеңде медициналық ұйымның ресурстық жабдықталу деңгейінің (орналасқан ғимараты, медтехника, кадрлары) минималды мемлекеттік стандарттарға сәйкестігі тексеріледі. </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Ресурсы оң </w:t>
            </w:r>
            <w:proofErr w:type="gramStart"/>
            <w:r w:rsidRPr="006D55E0">
              <w:rPr>
                <w:rFonts w:ascii="Times New Roman" w:eastAsia="Times New Roman" w:hAnsi="Times New Roman" w:cs="Times New Roman"/>
                <w:sz w:val="20"/>
                <w:szCs w:val="20"/>
              </w:rPr>
              <w:t>ба</w:t>
            </w:r>
            <w:proofErr w:type="gramEnd"/>
            <w:r w:rsidRPr="006D55E0">
              <w:rPr>
                <w:rFonts w:ascii="Times New Roman" w:eastAsia="Times New Roman" w:hAnsi="Times New Roman" w:cs="Times New Roman"/>
                <w:sz w:val="20"/>
                <w:szCs w:val="20"/>
              </w:rPr>
              <w:t>ға алған мекеме екінші кезеңге өтеді. Конкурстың екінші кезеңінде медұйымның көрсететін қызмет көлемі, қызмет құны мен сапасы белгіленген талаптар бойынша бағаланады.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Осылайша, медициналық қызмет көрсету мүмкіндігіне тек қана ең үздік, ресурстық жабдықталу деңгейі жоғары 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тәжірибелі де білікті мамандары бар мемлекеттік және жеке-меншік клиникалар ғана ие болмақ.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65.             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ұмыскерлер өздерінің сақтандырылған азамат ретіндегі мәртебесін қалай анықтайды?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Барлық медицина ұйымдарына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Сақтандырылған азаматтарының бірыңғай регистріне кіру мүмкіндігі беріледі.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Азамат медициналық көмекке жүгіну үшін жеке сәйкестендіру нөмі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 (ЖСН) енгізіп, сақтандырылған азамат ретіндегі мәртебесін анықтай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Егер аударымдар мен жарналар Қорға </w:t>
            </w:r>
            <w:proofErr w:type="gramStart"/>
            <w:r w:rsidRPr="006D55E0">
              <w:rPr>
                <w:rFonts w:ascii="Times New Roman" w:eastAsia="Times New Roman" w:hAnsi="Times New Roman" w:cs="Times New Roman"/>
                <w:sz w:val="20"/>
                <w:szCs w:val="20"/>
              </w:rPr>
              <w:t>дер</w:t>
            </w:r>
            <w:proofErr w:type="gramEnd"/>
            <w:r w:rsidRPr="006D55E0">
              <w:rPr>
                <w:rFonts w:ascii="Times New Roman" w:eastAsia="Times New Roman" w:hAnsi="Times New Roman" w:cs="Times New Roman"/>
                <w:sz w:val="20"/>
                <w:szCs w:val="20"/>
              </w:rPr>
              <w:t xml:space="preserve"> кезінде түсіп тұрған болса, ол міндетті әлеуметтік медициналық сақтандыру жүйесі шеңберінде көрсетілетін барлық медициналық көмек түрлерін пайдалана алады. Егер жарна төленбеген болса, оған мемлекет тарапынан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тегін медициналық көмек көлемі шеңберінде ғана қызмет көрсетіледі.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66.             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жүйесінің енгізілуі денсаулық сақтау ұйымдарына не береді?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Олар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іншіден, көрсетілген қызметіне қарай лайықты деңгейде қаржы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Екіншіден, медперсоналдың жалақысын көтеруге жә</w:t>
            </w:r>
            <w:proofErr w:type="gramStart"/>
            <w:r w:rsidRPr="006D55E0">
              <w:rPr>
                <w:rFonts w:ascii="Times New Roman" w:eastAsia="Times New Roman" w:hAnsi="Times New Roman" w:cs="Times New Roman"/>
                <w:sz w:val="20"/>
                <w:szCs w:val="20"/>
              </w:rPr>
              <w:t>не ж</w:t>
            </w:r>
            <w:proofErr w:type="gramEnd"/>
            <w:r w:rsidRPr="006D55E0">
              <w:rPr>
                <w:rFonts w:ascii="Times New Roman" w:eastAsia="Times New Roman" w:hAnsi="Times New Roman" w:cs="Times New Roman"/>
                <w:sz w:val="20"/>
                <w:szCs w:val="20"/>
              </w:rPr>
              <w:t>ұмыс нәтижесіне қарай еңбекақы тағайындау жүйесін енгізуге мүмкіндік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Үшіншіден, тарифке енгізілетін амортизациялық төлемдер есебінен медициналық техниканы жаң</w:t>
            </w:r>
            <w:proofErr w:type="gramStart"/>
            <w:r w:rsidRPr="006D55E0">
              <w:rPr>
                <w:rFonts w:ascii="Times New Roman" w:eastAsia="Times New Roman" w:hAnsi="Times New Roman" w:cs="Times New Roman"/>
                <w:sz w:val="20"/>
                <w:szCs w:val="20"/>
              </w:rPr>
              <w:t>арту</w:t>
            </w:r>
            <w:proofErr w:type="gramEnd"/>
            <w:r w:rsidRPr="006D55E0">
              <w:rPr>
                <w:rFonts w:ascii="Times New Roman" w:eastAsia="Times New Roman" w:hAnsi="Times New Roman" w:cs="Times New Roman"/>
                <w:sz w:val="20"/>
                <w:szCs w:val="20"/>
              </w:rPr>
              <w:t>ға мүмкіндік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сөзбен, міндетті әлеуметтік медициналық сақтандыру жүйесіне шоғырландырылған қаржы денсаулық сақтау саласының сапасын жақсартуға бағытталады.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67.             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сақтандыру жүйесінде медицина ұйымдары қалай қызмет көрсетеді?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конкурс жариялап, тегін медициналық көмек көлемі (КТМКК) мен Міндетті әлеуметтік медициналық сақтандыру (МӘМС) шеңберінде көрсетілетін медициналық қызметтерді мемлекеттік және жеке меншік клиникалардан сатып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Конкурс 2 кезең бойынша өтеді.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 кезеңде медицина ұйымдары өзіне қатысты техникалық-экономикалық және медициналық мәліметтерді Жеткізушілердің бірыңғай реестріне (тізіліміне) енгізеді.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Қор осы мәліметтерді негізге ала отырып, олардың белгіленген минималды </w:t>
            </w:r>
            <w:proofErr w:type="gramStart"/>
            <w:r w:rsidRPr="006D55E0">
              <w:rPr>
                <w:rFonts w:ascii="Times New Roman" w:eastAsia="Times New Roman" w:hAnsi="Times New Roman" w:cs="Times New Roman"/>
                <w:sz w:val="20"/>
                <w:szCs w:val="20"/>
              </w:rPr>
              <w:t>стандарттар</w:t>
            </w:r>
            <w:proofErr w:type="gramEnd"/>
            <w:r w:rsidRPr="006D55E0">
              <w:rPr>
                <w:rFonts w:ascii="Times New Roman" w:eastAsia="Times New Roman" w:hAnsi="Times New Roman" w:cs="Times New Roman"/>
                <w:sz w:val="20"/>
                <w:szCs w:val="20"/>
              </w:rPr>
              <w:t>ға сәйкестігін тексереді.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Қорытынды нәтижесі дұрыс болған жағдайда медицина ұйымы конкурстың екінші кезеңіне өтеді.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 кезеңде Қор өткен жылдарда көрсетілген қызметтердің көлемін, олардың құны мен сапасын бағалайды (белгіленген талаптар бойынша).</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Егер медицина ұйымының ресурстық жабдықталу деңгейі белгіленген минималды стандарттарға, </w:t>
            </w:r>
            <w:proofErr w:type="gramStart"/>
            <w:r w:rsidRPr="006D55E0">
              <w:rPr>
                <w:rFonts w:ascii="Times New Roman" w:eastAsia="Times New Roman" w:hAnsi="Times New Roman" w:cs="Times New Roman"/>
                <w:sz w:val="20"/>
                <w:szCs w:val="20"/>
              </w:rPr>
              <w:t>ал</w:t>
            </w:r>
            <w:proofErr w:type="gramEnd"/>
            <w:r w:rsidRPr="006D55E0">
              <w:rPr>
                <w:rFonts w:ascii="Times New Roman" w:eastAsia="Times New Roman" w:hAnsi="Times New Roman" w:cs="Times New Roman"/>
                <w:sz w:val="20"/>
                <w:szCs w:val="20"/>
              </w:rPr>
              <w:t xml:space="preserve">, көрсететін қызметі сапа талаптарына сай келетін болса, аталған клиника </w:t>
            </w:r>
            <w:r w:rsidRPr="006D55E0">
              <w:rPr>
                <w:rFonts w:ascii="Times New Roman" w:eastAsia="Times New Roman" w:hAnsi="Times New Roman" w:cs="Times New Roman"/>
                <w:sz w:val="20"/>
                <w:szCs w:val="20"/>
              </w:rPr>
              <w:lastRenderedPageBreak/>
              <w:t>(ұйым, мекеме) қызмет түрлерін әлеуетті жеткізуші болып таңдалады.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сақтандыру шеңберіндегі медициналық көмек тұ</w:t>
            </w:r>
            <w:proofErr w:type="gramStart"/>
            <w:r w:rsidRPr="006D55E0">
              <w:rPr>
                <w:rFonts w:ascii="Times New Roman" w:eastAsia="Times New Roman" w:hAnsi="Times New Roman" w:cs="Times New Roman"/>
                <w:sz w:val="20"/>
                <w:szCs w:val="20"/>
              </w:rPr>
              <w:t>тынушылар</w:t>
            </w:r>
            <w:proofErr w:type="gramEnd"/>
            <w:r w:rsidRPr="006D55E0">
              <w:rPr>
                <w:rFonts w:ascii="Times New Roman" w:eastAsia="Times New Roman" w:hAnsi="Times New Roman" w:cs="Times New Roman"/>
                <w:sz w:val="20"/>
                <w:szCs w:val="20"/>
              </w:rPr>
              <w:t>ға денсаулық сақтау субъектісі мен Қор арасында (медициналық қызметтерді сатып алу жөнінде) бекітілген келісімшарт негізінде көрсетіледі.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68.             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сақтандыру жағдайында қандай медициналық қызмет түрлері көрсетіледі?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Алдағы уақытта медициналық қызметтердің екі пакеті болады.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іншісі – еліміздің барлық азаматтарына мемлекет тарапынан кепілдендірілген тегін медициналық көмек (КТМКК). Оған мынадай қызметтер кі</w:t>
            </w:r>
            <w:proofErr w:type="gramStart"/>
            <w:r w:rsidRPr="006D55E0">
              <w:rPr>
                <w:rFonts w:ascii="Times New Roman" w:eastAsia="Times New Roman" w:hAnsi="Times New Roman" w:cs="Times New Roman"/>
                <w:sz w:val="20"/>
                <w:szCs w:val="20"/>
              </w:rPr>
              <w:t>ред</w:t>
            </w:r>
            <w:proofErr w:type="gramEnd"/>
            <w:r w:rsidRPr="006D55E0">
              <w:rPr>
                <w:rFonts w:ascii="Times New Roman" w:eastAsia="Times New Roman" w:hAnsi="Times New Roman" w:cs="Times New Roman"/>
                <w:sz w:val="20"/>
                <w:szCs w:val="20"/>
              </w:rPr>
              <w:t>і:</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Әлеуметтік маңызы бар сырқаттарды емдеу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Екпе егу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Жедел жәрдем</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Санитарлық авиация</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2020 жылдың 1-қаңтарына дейін –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амбулаторлық және шұғыл стационарлық көмек</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Екінші пакет – Міндетті әлеуметтік медициналық сақтандыру шеңберінде көрсетілетін медициналық қызметтер пакеті. Сақтандырылған азаматтарға арналған бұл пакетке мынадай қызмет түрлері кі</w:t>
            </w:r>
            <w:proofErr w:type="gramStart"/>
            <w:r w:rsidRPr="006D55E0">
              <w:rPr>
                <w:rFonts w:ascii="Times New Roman" w:eastAsia="Times New Roman" w:hAnsi="Times New Roman" w:cs="Times New Roman"/>
                <w:sz w:val="20"/>
                <w:szCs w:val="20"/>
              </w:rPr>
              <w:t>ред</w:t>
            </w:r>
            <w:proofErr w:type="gramEnd"/>
            <w:r w:rsidRPr="006D55E0">
              <w:rPr>
                <w:rFonts w:ascii="Times New Roman" w:eastAsia="Times New Roman" w:hAnsi="Times New Roman" w:cs="Times New Roman"/>
                <w:sz w:val="20"/>
                <w:szCs w:val="20"/>
              </w:rPr>
              <w:t>і:</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Емханалы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амбулаторлық көмек:</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ігердің қабылдауы және консультация</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профилактика</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диагностика</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емдеу</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Стационарды алмастыратын көмек</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Стационарлық көмек:</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емдеу және оңалту</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паллиативті көмек және медбике күтімі</w:t>
            </w:r>
          </w:p>
          <w:p w:rsidR="006D55E0" w:rsidRPr="006D55E0" w:rsidRDefault="006D55E0" w:rsidP="006D55E0">
            <w:pPr>
              <w:spacing w:after="0" w:line="240" w:lineRule="auto"/>
              <w:ind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Жоғары технологиялық қызметтер</w:t>
            </w:r>
          </w:p>
          <w:p w:rsidR="006D55E0" w:rsidRPr="006D55E0" w:rsidRDefault="006D55E0" w:rsidP="006D55E0">
            <w:pPr>
              <w:spacing w:after="0" w:line="240" w:lineRule="auto"/>
              <w:ind w:left="720" w:hanging="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Дәр</w:t>
            </w:r>
            <w:proofErr w:type="gramStart"/>
            <w:r w:rsidRPr="006D55E0">
              <w:rPr>
                <w:rFonts w:ascii="Times New Roman" w:eastAsia="Times New Roman" w:hAnsi="Times New Roman" w:cs="Times New Roman"/>
                <w:sz w:val="20"/>
                <w:szCs w:val="20"/>
              </w:rPr>
              <w:t>і-</w:t>
            </w:r>
            <w:proofErr w:type="gramEnd"/>
            <w:r w:rsidRPr="006D55E0">
              <w:rPr>
                <w:rFonts w:ascii="Times New Roman" w:eastAsia="Times New Roman" w:hAnsi="Times New Roman" w:cs="Times New Roman"/>
                <w:sz w:val="20"/>
                <w:szCs w:val="20"/>
              </w:rPr>
              <w:t>дәрмектің кейбір түрлерімен қамтамасыз ету</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69.             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ұйымдардың міндетті әлеуметтік сақтандыру жүйесі шеңберінде көрсеткен қызметтерінің ақысы қалай төленеді?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Денсаулық сақтау нысандарының міндетті әлеуметтік медициналық сақтандыру жүйесінде көрсеткен қызметтерінің ақысы </w:t>
            </w:r>
            <w:proofErr w:type="gramStart"/>
            <w:r w:rsidRPr="006D55E0">
              <w:rPr>
                <w:rFonts w:ascii="Times New Roman" w:eastAsia="Times New Roman" w:hAnsi="Times New Roman" w:cs="Times New Roman"/>
                <w:sz w:val="20"/>
                <w:szCs w:val="20"/>
              </w:rPr>
              <w:t>у</w:t>
            </w:r>
            <w:proofErr w:type="gramEnd"/>
            <w:r w:rsidRPr="006D55E0">
              <w:rPr>
                <w:rFonts w:ascii="Times New Roman" w:eastAsia="Times New Roman" w:hAnsi="Times New Roman" w:cs="Times New Roman"/>
                <w:sz w:val="20"/>
                <w:szCs w:val="20"/>
              </w:rPr>
              <w:t xml:space="preserve">әкілетті </w:t>
            </w:r>
            <w:proofErr w:type="gramStart"/>
            <w:r w:rsidRPr="006D55E0">
              <w:rPr>
                <w:rFonts w:ascii="Times New Roman" w:eastAsia="Times New Roman" w:hAnsi="Times New Roman" w:cs="Times New Roman"/>
                <w:sz w:val="20"/>
                <w:szCs w:val="20"/>
              </w:rPr>
              <w:t>орган</w:t>
            </w:r>
            <w:proofErr w:type="gramEnd"/>
            <w:r w:rsidRPr="006D55E0">
              <w:rPr>
                <w:rFonts w:ascii="Times New Roman" w:eastAsia="Times New Roman" w:hAnsi="Times New Roman" w:cs="Times New Roman"/>
                <w:sz w:val="20"/>
                <w:szCs w:val="20"/>
              </w:rPr>
              <w:t xml:space="preserve"> бекіткен тариф бойынша, қызмет көрсету актілері негізінде төленеді. Ақы төлеу барысында:</w:t>
            </w:r>
          </w:p>
          <w:p w:rsidR="006D55E0" w:rsidRPr="006D55E0" w:rsidRDefault="006D55E0" w:rsidP="006D55E0">
            <w:pPr>
              <w:numPr>
                <w:ilvl w:val="0"/>
                <w:numId w:val="3"/>
              </w:numPr>
              <w:spacing w:after="0" w:line="240" w:lineRule="auto"/>
              <w:ind w:left="225" w:right="225"/>
              <w:rPr>
                <w:rFonts w:ascii="Times New Roman" w:eastAsia="Times New Roman" w:hAnsi="Times New Roman" w:cs="Times New Roman"/>
                <w:sz w:val="20"/>
                <w:szCs w:val="20"/>
              </w:rPr>
            </w:pP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 денсаулық сақтау саласындағы мемлекетті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бақылау және қадағалау нәтижелері;</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 азаматтардың денсаулық сақтау субъекті</w:t>
            </w:r>
            <w:proofErr w:type="gramStart"/>
            <w:r w:rsidRPr="006D55E0">
              <w:rPr>
                <w:rFonts w:ascii="Times New Roman" w:eastAsia="Times New Roman" w:hAnsi="Times New Roman" w:cs="Times New Roman"/>
                <w:sz w:val="20"/>
                <w:szCs w:val="20"/>
              </w:rPr>
              <w:t>с</w:t>
            </w:r>
            <w:proofErr w:type="gramEnd"/>
            <w:r w:rsidRPr="006D55E0">
              <w:rPr>
                <w:rFonts w:ascii="Times New Roman" w:eastAsia="Times New Roman" w:hAnsi="Times New Roman" w:cs="Times New Roman"/>
                <w:sz w:val="20"/>
                <w:szCs w:val="20"/>
              </w:rPr>
              <w:t>ін таңдау құқығының сақталу деңгейі есепке алынады;</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Денсаулық сақтау субъектілері көрсеткен қ</w:t>
            </w:r>
            <w:proofErr w:type="gramStart"/>
            <w:r w:rsidRPr="006D55E0">
              <w:rPr>
                <w:rFonts w:ascii="Times New Roman" w:eastAsia="Times New Roman" w:hAnsi="Times New Roman" w:cs="Times New Roman"/>
                <w:sz w:val="20"/>
                <w:szCs w:val="20"/>
              </w:rPr>
              <w:t>ызметтерд</w:t>
            </w:r>
            <w:proofErr w:type="gramEnd"/>
            <w:r w:rsidRPr="006D55E0">
              <w:rPr>
                <w:rFonts w:ascii="Times New Roman" w:eastAsia="Times New Roman" w:hAnsi="Times New Roman" w:cs="Times New Roman"/>
                <w:sz w:val="20"/>
                <w:szCs w:val="20"/>
              </w:rPr>
              <w:t>ің ақысы Қордың есеп-шотынан төленеді.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70.           </w:t>
            </w:r>
            <w:r w:rsidRPr="006D55E0">
              <w:rPr>
                <w:rFonts w:ascii="Times New Roman" w:eastAsia="Times New Roman" w:hAnsi="Times New Roman" w:cs="Times New Roman"/>
                <w:sz w:val="20"/>
                <w:szCs w:val="20"/>
              </w:rPr>
              <w:lastRenderedPageBreak/>
              <w:t>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Медицина саласы қызметкерлерінің жалақысы ө</w:t>
            </w:r>
            <w:proofErr w:type="gramStart"/>
            <w:r w:rsidRPr="006D55E0">
              <w:rPr>
                <w:rFonts w:ascii="Times New Roman" w:eastAsia="Times New Roman" w:hAnsi="Times New Roman" w:cs="Times New Roman"/>
                <w:sz w:val="20"/>
                <w:szCs w:val="20"/>
              </w:rPr>
              <w:t>се ме</w:t>
            </w:r>
            <w:proofErr w:type="gramEnd"/>
            <w:r w:rsidRPr="006D55E0">
              <w:rPr>
                <w:rFonts w:ascii="Times New Roman" w:eastAsia="Times New Roman" w:hAnsi="Times New Roman" w:cs="Times New Roman"/>
                <w:sz w:val="20"/>
                <w:szCs w:val="20"/>
              </w:rPr>
              <w:t>?</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284"/>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сақтандыру жүйесі медицина қызметкерлерінің еңбекақысын арттыруға мүмкіндік береді.  </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сақтандыру қаржысы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ігерлердің жалақысын көтеруге, қызмет сапасын арттыруға бағытталмақ.</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71.             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 саласы қызметкерлерінің жалақысын көтеру теті</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 қандай? Оны қандай қаржы көзінен жүзеге асыру көзделі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отыр?</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әрбі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медицина ұйымы еңбекақы төлеудің сараланған тәсілдерін біртіндеп енгізіп, персоналды материалдық жағынан ынталандырудың тиімді үлгісін өз бетінше қалыптастыруына болады.</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Яғни, көпшілік тарапынан мойындалған білікті мамандар, тәжірибелі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ігерлердің жалақысы қазіргіден әлдеқайда жоғары болуы тиіс. Медицина ұйымдарының менеджменті белгілі бір клиниканың табысы мен қаржылық әл-ауқатының білікті мамандарға байланысты екенін ұғынуы қажет. Жеке меншік медицина саласында көптен бері пайдаланылып келе жатқан еңбекақы төлеудің бұл тетігі тиімділігін әлдеқашан дәлелдеп те қойды. Өйткені, пациенттердің басым бөлігінің бүгінде беделді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ігерлерге қаралып, емделуді қалайтыны жасырын емес. Ал, ондай жоғары білікті мамандардың материалдық жағдайы да дәрежесіне лайықты болуы </w:t>
            </w:r>
            <w:proofErr w:type="gramStart"/>
            <w:r w:rsidRPr="006D55E0">
              <w:rPr>
                <w:rFonts w:ascii="Times New Roman" w:eastAsia="Times New Roman" w:hAnsi="Times New Roman" w:cs="Times New Roman"/>
                <w:sz w:val="20"/>
                <w:szCs w:val="20"/>
              </w:rPr>
              <w:t>тиіс</w:t>
            </w:r>
            <w:proofErr w:type="gramEnd"/>
            <w:r w:rsidRPr="006D55E0">
              <w:rPr>
                <w:rFonts w:ascii="Times New Roman" w:eastAsia="Times New Roman" w:hAnsi="Times New Roman" w:cs="Times New Roman"/>
                <w:sz w:val="20"/>
                <w:szCs w:val="20"/>
              </w:rPr>
              <w:t>. Болашақта міндетті сақтандыру жүйесінде медицина саласы мамандарын ынталандырудың осындай тетіктері қалыптасады деп үміттенеміз. Себебі, МӘМС жүйесі діттеген негізгі мақсат – медициналық қызмет сапасы мен ақырғы нәтижеге негізделген.</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72.             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қызмет сапасы қалай бағаланады?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қызмет сапасы қызмет көрсетудің әртүрлі кезең</w:t>
            </w:r>
            <w:proofErr w:type="gramStart"/>
            <w:r w:rsidRPr="006D55E0">
              <w:rPr>
                <w:rFonts w:ascii="Times New Roman" w:eastAsia="Times New Roman" w:hAnsi="Times New Roman" w:cs="Times New Roman"/>
                <w:sz w:val="20"/>
                <w:szCs w:val="20"/>
              </w:rPr>
              <w:t>дер</w:t>
            </w:r>
            <w:proofErr w:type="gramEnd"/>
            <w:r w:rsidRPr="006D55E0">
              <w:rPr>
                <w:rFonts w:ascii="Times New Roman" w:eastAsia="Times New Roman" w:hAnsi="Times New Roman" w:cs="Times New Roman"/>
                <w:sz w:val="20"/>
                <w:szCs w:val="20"/>
              </w:rPr>
              <w:t>інде бағаланады. Ішкі сараптаманы медицина мекемелерінің ішкі бақылау қызметі жүргізеді. Ал, сыртқы сараптаманы Әлеуметтік медициналық сақтандыру қорының сарапшылары жасайды. Олар денсаулық сақтау саласындағ</w:t>
            </w:r>
            <w:proofErr w:type="gramStart"/>
            <w:r w:rsidRPr="006D55E0">
              <w:rPr>
                <w:rFonts w:ascii="Times New Roman" w:eastAsia="Times New Roman" w:hAnsi="Times New Roman" w:cs="Times New Roman"/>
                <w:sz w:val="20"/>
                <w:szCs w:val="20"/>
              </w:rPr>
              <w:t>ы</w:t>
            </w:r>
            <w:proofErr w:type="gramEnd"/>
            <w:r w:rsidRPr="006D55E0">
              <w:rPr>
                <w:rFonts w:ascii="Times New Roman" w:eastAsia="Times New Roman" w:hAnsi="Times New Roman" w:cs="Times New Roman"/>
                <w:sz w:val="20"/>
                <w:szCs w:val="20"/>
              </w:rPr>
              <w:t xml:space="preserve"> ақпараттық жүйелерді, көрсетілетін қызмет көлемі мен сапасына қатысты қолданыстағы индикаторлардың көмегіне сүйенеді. Сапа мен қызмет көлемі ақсап жататын болса медициналық қызмет ақысы жартылай төленеді немесе төленбейді.  </w:t>
            </w:r>
          </w:p>
          <w:p w:rsidR="006D55E0" w:rsidRPr="006D55E0" w:rsidRDefault="006D55E0" w:rsidP="006D55E0">
            <w:pPr>
              <w:spacing w:after="0" w:line="240" w:lineRule="auto"/>
              <w:ind w:firstLine="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медициналық қызмет сапасын уәкілетті мемлекеттік органдар да  қадағалайтын болады. Олар тәуелсіз сарапшылардың көмегіне жү</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інеді.</w:t>
            </w:r>
          </w:p>
          <w:p w:rsidR="006D55E0" w:rsidRPr="006D55E0" w:rsidRDefault="006D55E0" w:rsidP="006D55E0">
            <w:pPr>
              <w:spacing w:after="0" w:line="240" w:lineRule="auto"/>
              <w:ind w:firstLine="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Сондай-ақ, алдағы уақытта халықтың медициналық қызметтерге қанағаттану деңгейін мобильді қосымшалардың және сауалнамалардың көмегімен, денсаулық сақтау субъектілерінде орналасқан қызмет сапасын бағалау терминалдары арқылы анықтау көзделі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отыр.</w:t>
            </w:r>
          </w:p>
          <w:p w:rsidR="006D55E0" w:rsidRPr="006D55E0" w:rsidRDefault="006D55E0" w:rsidP="006D55E0">
            <w:pPr>
              <w:spacing w:after="0" w:line="240" w:lineRule="auto"/>
              <w:ind w:firstLine="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Қор көрсетілген медициналық көмектің тү</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іне қарай әр медицина ұйымына арнап тікелей және ақырғы нәтиже индикаторларын әзірлейді.</w:t>
            </w:r>
          </w:p>
          <w:p w:rsidR="006D55E0" w:rsidRPr="006D55E0" w:rsidRDefault="006D55E0" w:rsidP="006D55E0">
            <w:pPr>
              <w:spacing w:after="0" w:line="240" w:lineRule="auto"/>
              <w:ind w:firstLine="36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Қызмет сапасын бағалау нәтижесі бойынша жеткізуші компаниялардың рейтингі жасалады. Рейтинг Қордың интернеттегі ресми сайтында (ресурсында) жарияланады. 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пациент осы рейтинг негізінде медициналық мекемені таңдау құқығына ие болмақ</w:t>
            </w:r>
            <w:r w:rsidRPr="006D55E0">
              <w:rPr>
                <w:rFonts w:ascii="Times New Roman" w:eastAsia="Times New Roman" w:hAnsi="Times New Roman" w:cs="Times New Roman"/>
                <w:i/>
                <w:iCs/>
                <w:sz w:val="20"/>
                <w:szCs w:val="20"/>
              </w:rPr>
              <w:t>.</w:t>
            </w:r>
          </w:p>
        </w:tc>
      </w:tr>
      <w:tr w:rsidR="006D55E0" w:rsidRPr="006D55E0" w:rsidTr="006D55E0">
        <w:trPr>
          <w:trHeight w:val="1685"/>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73.             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қорындағы қаржының ашық бө</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інуі (мақсатқа сай жұмсалуы) қалай қамтамасыз етілмек?</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hd w:val="clear" w:color="auto" w:fill="FBFBFB"/>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 қызметінің ашықтығы төмендегі тетіктердің көмегімен қамтамасыз етіледі:</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жарналар мен қаржы түсімдері тұрақты мониторингтен өткізіледі</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көрсетілген медициналық қызметтерге тұрақты мониторинг жасалады</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Қоғамдық кеңестер құрылады</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уәкілетті органдарға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ДСМ, Үкімет, Есеп комитеті) қаржының пайдаланылуы туралы стандартты есептер беріледі</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жалпы жұртшылыққа арналған жылдық есеп жарияланады</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Әлеуметтік медициналық сақтандыру қорының веб-сайтында ұйымның стратегиялық құжаттары, сақтандырылған </w:t>
            </w:r>
            <w:proofErr w:type="gramStart"/>
            <w:r w:rsidRPr="006D55E0">
              <w:rPr>
                <w:rFonts w:ascii="Times New Roman" w:eastAsia="Times New Roman" w:hAnsi="Times New Roman" w:cs="Times New Roman"/>
                <w:sz w:val="20"/>
                <w:szCs w:val="20"/>
              </w:rPr>
              <w:t>азаматтар</w:t>
            </w:r>
            <w:proofErr w:type="gramEnd"/>
            <w:r w:rsidRPr="006D55E0">
              <w:rPr>
                <w:rFonts w:ascii="Times New Roman" w:eastAsia="Times New Roman" w:hAnsi="Times New Roman" w:cs="Times New Roman"/>
                <w:sz w:val="20"/>
                <w:szCs w:val="20"/>
              </w:rPr>
              <w:t>ға арналған ақпараттар орналастырылады. Ақпарат жалпы негізде (құқықтары, міндеттері, мүмкіндіктері, жаңалықтар, қызмет көрсету талаптары, тарифтер т</w:t>
            </w:r>
            <w:proofErr w:type="gramStart"/>
            <w:r w:rsidRPr="006D55E0">
              <w:rPr>
                <w:rFonts w:ascii="Times New Roman" w:eastAsia="Times New Roman" w:hAnsi="Times New Roman" w:cs="Times New Roman"/>
                <w:sz w:val="20"/>
                <w:szCs w:val="20"/>
              </w:rPr>
              <w:t>.б</w:t>
            </w:r>
            <w:proofErr w:type="gramEnd"/>
            <w:r w:rsidRPr="006D55E0">
              <w:rPr>
                <w:rFonts w:ascii="Times New Roman" w:eastAsia="Times New Roman" w:hAnsi="Times New Roman" w:cs="Times New Roman"/>
                <w:sz w:val="20"/>
                <w:szCs w:val="20"/>
              </w:rPr>
              <w:t>) және жеке кабинет арқылы жеке негізде (жарна төлейтін және қызметтерді пайдаланатын пациентке арналған есеп) жарияланады. Сонымен қатар, веб-сайттан жеткізушілерге арналған ақпараттарды да табуға болады (нормативті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құқытық актілер, сатып алу тәртібі, тарифтер, жеткізуші компаниялармен бекітілген келісімшарттардың мазмұны, соның ішінде қаржылық мәліметтер, жеткізушілерді бақылау нәтижесі, сатыпалужәне бақылау жоспарлары)</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көмек көрсету саласындағы түрлі сараптамалар, шолулар мен зерттеулер</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жеткізушілердің рейтингтерін жариялау</w:t>
            </w:r>
          </w:p>
          <w:p w:rsidR="006D55E0" w:rsidRPr="006D55E0" w:rsidRDefault="006D55E0" w:rsidP="006D55E0">
            <w:pPr>
              <w:numPr>
                <w:ilvl w:val="0"/>
                <w:numId w:val="4"/>
              </w:numPr>
              <w:shd w:val="clear" w:color="auto" w:fill="FBFBFB"/>
              <w:spacing w:after="0" w:line="240" w:lineRule="auto"/>
              <w:ind w:left="270"/>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үрделі мәселелер мен жоспарланып отырғанөзгерістерді талқылау мақсатында мүдделі тараптармен тұрақты және мақсатты кездесулер өткізу (жеткізуші компаниялардың өкілдері, пациенттердің ұйымдары)</w:t>
            </w:r>
          </w:p>
        </w:tc>
      </w:tr>
      <w:tr w:rsidR="006D55E0" w:rsidRPr="006D55E0" w:rsidTr="006D55E0">
        <w:trPr>
          <w:trHeight w:val="1265"/>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74.             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Әлеуметтік медициналық сақтандыру қоры жариялайтын </w:t>
            </w:r>
            <w:proofErr w:type="gramStart"/>
            <w:r w:rsidRPr="006D55E0">
              <w:rPr>
                <w:rFonts w:ascii="Times New Roman" w:eastAsia="Times New Roman" w:hAnsi="Times New Roman" w:cs="Times New Roman"/>
                <w:sz w:val="20"/>
                <w:szCs w:val="20"/>
              </w:rPr>
              <w:t>конкурс</w:t>
            </w:r>
            <w:proofErr w:type="gramEnd"/>
            <w:r w:rsidRPr="006D55E0">
              <w:rPr>
                <w:rFonts w:ascii="Times New Roman" w:eastAsia="Times New Roman" w:hAnsi="Times New Roman" w:cs="Times New Roman"/>
                <w:sz w:val="20"/>
                <w:szCs w:val="20"/>
              </w:rPr>
              <w:t>қа қатысу үшін медицина ұйымының  ақпараттық жүйесі болуы міндетті ме?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Денсаулық сақтау ұйымдары Міндетті әлеуметтік медициналық сақтандыру шеңберінде қызмет көрсету үшін ақпараттық жүйелер мен </w:t>
            </w:r>
            <w:proofErr w:type="gramStart"/>
            <w:r w:rsidRPr="006D55E0">
              <w:rPr>
                <w:rFonts w:ascii="Times New Roman" w:eastAsia="Times New Roman" w:hAnsi="Times New Roman" w:cs="Times New Roman"/>
                <w:sz w:val="20"/>
                <w:szCs w:val="20"/>
              </w:rPr>
              <w:t>электронды</w:t>
            </w:r>
            <w:proofErr w:type="gramEnd"/>
            <w:r w:rsidRPr="006D55E0">
              <w:rPr>
                <w:rFonts w:ascii="Times New Roman" w:eastAsia="Times New Roman" w:hAnsi="Times New Roman" w:cs="Times New Roman"/>
                <w:sz w:val="20"/>
                <w:szCs w:val="20"/>
              </w:rPr>
              <w:t xml:space="preserve"> ақпараттық ресурстардың қолжетімділігін қамтамасыз етуге міндетті.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75.             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қорының қызметіне қоғамдық бақылау жүргі</w:t>
            </w:r>
            <w:proofErr w:type="gramStart"/>
            <w:r w:rsidRPr="006D55E0">
              <w:rPr>
                <w:rFonts w:ascii="Times New Roman" w:eastAsia="Times New Roman" w:hAnsi="Times New Roman" w:cs="Times New Roman"/>
                <w:sz w:val="20"/>
                <w:szCs w:val="20"/>
              </w:rPr>
              <w:t>зіле</w:t>
            </w:r>
            <w:proofErr w:type="gramEnd"/>
            <w:r w:rsidRPr="006D55E0">
              <w:rPr>
                <w:rFonts w:ascii="Times New Roman" w:eastAsia="Times New Roman" w:hAnsi="Times New Roman" w:cs="Times New Roman"/>
                <w:sz w:val="20"/>
                <w:szCs w:val="20"/>
              </w:rPr>
              <w:t xml:space="preserve"> ме?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«Міндетті әлеуметтік медициналық сақтандыру туралы» заңда қарастырылған бақылау тетіктерінің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 медициналық қызметтердің сапасын бақылайтын бірлескен комиссия. Бұл комиссия Денсаулық сақтау министрлігі, Әлеуметтік медициналық сақтандыру қоры, жұртшылық өкілдерінің арасындағы диалог пен келісім алаңына айналуы тиіс. Комиссия құрамына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ігерлер мен пациенттер қауымдастықтарының өкілдері, сондай-ақ, үкіметтік емес ұйымдардың мүшелері кіреді.</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медициналық сақтандыру қорының жарғысында міндетті сақтандыру жүйесінің қызметін қамтамасыз ету және дамыту мәселелері жөніндегі қоғамдық кеңес құру мүмкіндігі қарастырылған. Оған мемлекеттік органдардың, үкіметтік емес ұйымдардың өкілдері мен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азаматтары мүше бола алады.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76.             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Міндетті әлеуметтік медициналық сақтандыру денсаулық сақтау саласы қызметкерлеріне </w:t>
            </w:r>
            <w:proofErr w:type="gramStart"/>
            <w:r w:rsidRPr="006D55E0">
              <w:rPr>
                <w:rFonts w:ascii="Times New Roman" w:eastAsia="Times New Roman" w:hAnsi="Times New Roman" w:cs="Times New Roman"/>
                <w:sz w:val="20"/>
                <w:szCs w:val="20"/>
              </w:rPr>
              <w:t>не</w:t>
            </w:r>
            <w:proofErr w:type="gramEnd"/>
            <w:r w:rsidRPr="006D55E0">
              <w:rPr>
                <w:rFonts w:ascii="Times New Roman" w:eastAsia="Times New Roman" w:hAnsi="Times New Roman" w:cs="Times New Roman"/>
                <w:sz w:val="20"/>
                <w:szCs w:val="20"/>
              </w:rPr>
              <w:t xml:space="preserve"> береді?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17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сақтандыру енгізілгеннен кейін денсаулық сақтау саласы қызметкерлері жүйенің төмендегідей артықшылықтарын біртіндеп сезіне бастайды:</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жалақыны еңбегіне қарай төлеу;</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материалдық ынталандыру, әлеуметтік пакеттер, сыйақы мен бонустардан тұратын ынталандыру пакеті;</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жұмыс берушінің есебінен бі</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іктілігін арттыру;</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медициналық техникалар мен жабдықтарды жаңарту;</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жұмыс процестері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 xml:space="preserve"> оңтайландыру және еңбек ету жағдайларын жақсарту;</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жұмыс орнында бі</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імін арттыру (оқу);</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кәсіби мобильділік;</w:t>
            </w:r>
          </w:p>
          <w:p w:rsidR="006D55E0" w:rsidRPr="006D55E0" w:rsidRDefault="006D55E0" w:rsidP="006D55E0">
            <w:pPr>
              <w:spacing w:after="0" w:line="240" w:lineRule="auto"/>
              <w:ind w:left="713" w:hanging="611"/>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жүйені сапалық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ғыдан жақсарту.</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77.             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сақтандыру енгізілгеннен кейін ерікті медициналық сақтандыру жүйесі қалай жұмыс істейді?                                 </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Ерікті медициналық сақтандыру (ЕМС) сақтандырылған азаматтың медициналық қызметке кететін шығындарын толық немесе жартылай жабуға мүмкіндік береді. Болашақта міндетті сақтандыру пакетіне кірмейтін қызметтердің кейбі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түрлерін қосымша ақы негізінде, ерікті медициналық сақтандыру арқылы  алуға болады. Мысалы, ересектерге арналған стоматология қызметі, зиянды өнді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қаржылық мүмкіндіктері мен қалауына байланысты.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78.             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енгізілгеннен кейін саладағы қызмет көрсету сапасы жақсара ма?            </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енгізілгеннен кейін медициналық қызмет сапасы сөзсіз жақсарады. Ол үшін мынадай кешенді шаралар қ</w:t>
            </w:r>
            <w:proofErr w:type="gramStart"/>
            <w:r w:rsidRPr="006D55E0">
              <w:rPr>
                <w:rFonts w:ascii="Times New Roman" w:eastAsia="Times New Roman" w:hAnsi="Times New Roman" w:cs="Times New Roman"/>
                <w:sz w:val="20"/>
                <w:szCs w:val="20"/>
              </w:rPr>
              <w:t>ол</w:t>
            </w:r>
            <w:proofErr w:type="gramEnd"/>
            <w:r w:rsidRPr="006D55E0">
              <w:rPr>
                <w:rFonts w:ascii="Times New Roman" w:eastAsia="Times New Roman" w:hAnsi="Times New Roman" w:cs="Times New Roman"/>
                <w:sz w:val="20"/>
                <w:szCs w:val="20"/>
              </w:rPr>
              <w:t>ға алынбақ:</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Сапаны бақылау жөніндегі бірлескен комиссия құру;</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сапаны бақылау саласындағы функцияларды өзара бө</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іске салу, соның ішінде бақылауға үкіметтік емес ұйымдарды тарту;</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медициналық ұйымдар көрсеткен қызметтерді сараптамадан өткізу қызметін күшейту;</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медициналық қызмет көрсететін клиникалар арасында бәсекелестікті арттыруға жағдай жасай отырып сапаны күшейту;</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сапа индикаторларын Қор мен медициналық қызметтерді жеткізетін ұйымдар арасындағы келісі</w:t>
            </w:r>
            <w:proofErr w:type="gramStart"/>
            <w:r w:rsidRPr="006D55E0">
              <w:rPr>
                <w:rFonts w:ascii="Times New Roman" w:eastAsia="Times New Roman" w:hAnsi="Times New Roman" w:cs="Times New Roman"/>
                <w:sz w:val="20"/>
                <w:szCs w:val="20"/>
              </w:rPr>
              <w:t>мшарттар</w:t>
            </w:r>
            <w:proofErr w:type="gramEnd"/>
            <w:r w:rsidRPr="006D55E0">
              <w:rPr>
                <w:rFonts w:ascii="Times New Roman" w:eastAsia="Times New Roman" w:hAnsi="Times New Roman" w:cs="Times New Roman"/>
                <w:sz w:val="20"/>
                <w:szCs w:val="20"/>
              </w:rPr>
              <w:t>ға енгізу және қаржыландыру деңгейі соған тәуелді ету т.б.</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79.             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кадр мәселесін шешуге мүмкіндік бере ме?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жүйесінің енгізілуін басқа реформалармен кешенді түрде қарастыру қажет. Соның ішінде, бұл мә</w:t>
            </w:r>
            <w:proofErr w:type="gramStart"/>
            <w:r w:rsidRPr="006D55E0">
              <w:rPr>
                <w:rFonts w:ascii="Times New Roman" w:eastAsia="Times New Roman" w:hAnsi="Times New Roman" w:cs="Times New Roman"/>
                <w:sz w:val="20"/>
                <w:szCs w:val="20"/>
              </w:rPr>
              <w:t>селе</w:t>
            </w:r>
            <w:proofErr w:type="gramEnd"/>
            <w:r w:rsidRPr="006D55E0">
              <w:rPr>
                <w:rFonts w:ascii="Times New Roman" w:eastAsia="Times New Roman" w:hAnsi="Times New Roman" w:cs="Times New Roman"/>
                <w:sz w:val="20"/>
                <w:szCs w:val="20"/>
              </w:rPr>
              <w:t xml:space="preserve"> медициналық ЖОО-ның білікті маман даярлауы және медицина саласы қызметкерлерінің біліктілігін тұрақты түрде арттыруға бағытталған шаралармен қабысып жатыр.</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Министрлік пен аймақтардағы денсаулық сақтау басқармалары </w:t>
            </w:r>
            <w:proofErr w:type="gramStart"/>
            <w:r w:rsidRPr="006D55E0">
              <w:rPr>
                <w:rFonts w:ascii="Times New Roman" w:eastAsia="Times New Roman" w:hAnsi="Times New Roman" w:cs="Times New Roman"/>
                <w:sz w:val="20"/>
                <w:szCs w:val="20"/>
              </w:rPr>
              <w:t>халы</w:t>
            </w:r>
            <w:proofErr w:type="gramEnd"/>
            <w:r w:rsidRPr="006D55E0">
              <w:rPr>
                <w:rFonts w:ascii="Times New Roman" w:eastAsia="Times New Roman" w:hAnsi="Times New Roman" w:cs="Times New Roman"/>
                <w:sz w:val="20"/>
                <w:szCs w:val="20"/>
              </w:rPr>
              <w:t>ққа білікті қызмет көрсететін медицина мекемелерінің персоналмен және медициналық қондырғылармен жабдықталуын қамтамасыз етеді.</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Қызметтерді жеткізетін медицина ұйымдары міндетті сақтандыру шеңберіндегі </w:t>
            </w:r>
            <w:proofErr w:type="gramStart"/>
            <w:r w:rsidRPr="006D55E0">
              <w:rPr>
                <w:rFonts w:ascii="Times New Roman" w:eastAsia="Times New Roman" w:hAnsi="Times New Roman" w:cs="Times New Roman"/>
                <w:sz w:val="20"/>
                <w:szCs w:val="20"/>
              </w:rPr>
              <w:t>конкурстар</w:t>
            </w:r>
            <w:proofErr w:type="gramEnd"/>
            <w:r w:rsidRPr="006D55E0">
              <w:rPr>
                <w:rFonts w:ascii="Times New Roman" w:eastAsia="Times New Roman" w:hAnsi="Times New Roman" w:cs="Times New Roman"/>
                <w:sz w:val="20"/>
                <w:szCs w:val="20"/>
              </w:rPr>
              <w:t>ға қатысуға мамандарының саны жағынан да, көрсетілетін қызметтердің тізімі жағынан да жан-жақты дайын болуы шарт.</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80</w:t>
            </w:r>
            <w:r w:rsidRPr="006D55E0">
              <w:rPr>
                <w:rFonts w:ascii="Times New Roman" w:eastAsia="Times New Roman" w:hAnsi="Times New Roman" w:cs="Times New Roman"/>
                <w:sz w:val="20"/>
                <w:szCs w:val="20"/>
              </w:rPr>
              <w:lastRenderedPageBreak/>
              <w:t>.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proofErr w:type="gramStart"/>
            <w:r w:rsidRPr="006D55E0">
              <w:rPr>
                <w:rFonts w:ascii="Times New Roman" w:eastAsia="Times New Roman" w:hAnsi="Times New Roman" w:cs="Times New Roman"/>
                <w:sz w:val="20"/>
                <w:szCs w:val="20"/>
              </w:rPr>
              <w:lastRenderedPageBreak/>
              <w:t>Жа</w:t>
            </w:r>
            <w:proofErr w:type="gramEnd"/>
            <w:r w:rsidRPr="006D55E0">
              <w:rPr>
                <w:rFonts w:ascii="Times New Roman" w:eastAsia="Times New Roman" w:hAnsi="Times New Roman" w:cs="Times New Roman"/>
                <w:sz w:val="20"/>
                <w:szCs w:val="20"/>
              </w:rPr>
              <w:t xml:space="preserve">ңа тариф саясаты </w:t>
            </w:r>
            <w:r w:rsidRPr="006D55E0">
              <w:rPr>
                <w:rFonts w:ascii="Times New Roman" w:eastAsia="Times New Roman" w:hAnsi="Times New Roman" w:cs="Times New Roman"/>
                <w:sz w:val="20"/>
                <w:szCs w:val="20"/>
              </w:rPr>
              <w:lastRenderedPageBreak/>
              <w:t>медициналық ұйымдардың дамуын қамтамасыз ете ме? </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 xml:space="preserve">Қамтамасыз етуі </w:t>
            </w:r>
            <w:proofErr w:type="gramStart"/>
            <w:r w:rsidRPr="006D55E0">
              <w:rPr>
                <w:rFonts w:ascii="Times New Roman" w:eastAsia="Times New Roman" w:hAnsi="Times New Roman" w:cs="Times New Roman"/>
                <w:sz w:val="20"/>
                <w:szCs w:val="20"/>
              </w:rPr>
              <w:t>тиіс</w:t>
            </w:r>
            <w:proofErr w:type="gramEnd"/>
            <w:r w:rsidRPr="006D55E0">
              <w:rPr>
                <w:rFonts w:ascii="Times New Roman" w:eastAsia="Times New Roman" w:hAnsi="Times New Roman" w:cs="Times New Roman"/>
                <w:sz w:val="20"/>
                <w:szCs w:val="20"/>
              </w:rPr>
              <w:t xml:space="preserve">. Өйткені, болашақта тарифтерге біртіндеп амортизациялық </w:t>
            </w:r>
            <w:r w:rsidRPr="006D55E0">
              <w:rPr>
                <w:rFonts w:ascii="Times New Roman" w:eastAsia="Times New Roman" w:hAnsi="Times New Roman" w:cs="Times New Roman"/>
                <w:sz w:val="20"/>
                <w:szCs w:val="20"/>
              </w:rPr>
              <w:lastRenderedPageBreak/>
              <w:t>шығындарды қосу жоспарланып отыр.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негізгі қаржыны жаңартуға және активтерді тиімді бөліске салған жағдайда жаңа технологияларды енгізуге мүмкіндік бермек.</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81.             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Ауылдық жерлердегі медицина мекемелері </w:t>
            </w:r>
            <w:proofErr w:type="gramStart"/>
            <w:r w:rsidRPr="006D55E0">
              <w:rPr>
                <w:rFonts w:ascii="Times New Roman" w:eastAsia="Times New Roman" w:hAnsi="Times New Roman" w:cs="Times New Roman"/>
                <w:sz w:val="20"/>
                <w:szCs w:val="20"/>
              </w:rPr>
              <w:t>жа</w:t>
            </w:r>
            <w:proofErr w:type="gramEnd"/>
            <w:r w:rsidRPr="006D55E0">
              <w:rPr>
                <w:rFonts w:ascii="Times New Roman" w:eastAsia="Times New Roman" w:hAnsi="Times New Roman" w:cs="Times New Roman"/>
                <w:sz w:val="20"/>
                <w:szCs w:val="20"/>
              </w:rPr>
              <w:t>ңа жүйені енгізуге дайын ба?</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енгізілгеннен кейін ауыл медицинасы бірден түбегейлі өзгерістерге ұшырайды деу қиын. Құрылымдық өзгерістер шеңберінде ауылдық медицина ұйымдарының атынан медициналық қызметті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заңды тұлға көрсетеді. Ауыл медицинасының емханалық-амбулаторлық бөлімі белгіленген корпоративтік табыс салығы негізінде, ал, стационарлар клиникалы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шығыны бірдей топтар (КЗГ) көрсеткішін пайдалана отырып қаржыландырылады.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82.             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жүйесіне көшкен кезде стационарлардың қабылдау бөлімдері қалай қаржыландырылады?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жоспарлы стационарлық көмек маманның жолдамасы негізінде көрсетіледі. Жолдаманы алғашқы медициналы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санитарлық көмек нысаны немесе медицина ұйымы мамандары береді. Егер жолдама берілген азамат ауруханаға жатып емделген жағдайда, Қор келісімшарт бекіткен денсаулық сақтау субъектісі көрсетінің стационарлық кө</w:t>
            </w:r>
            <w:proofErr w:type="gramStart"/>
            <w:r w:rsidRPr="006D55E0">
              <w:rPr>
                <w:rFonts w:ascii="Times New Roman" w:eastAsia="Times New Roman" w:hAnsi="Times New Roman" w:cs="Times New Roman"/>
                <w:sz w:val="20"/>
                <w:szCs w:val="20"/>
              </w:rPr>
              <w:t>мек</w:t>
            </w:r>
            <w:proofErr w:type="gramEnd"/>
            <w:r w:rsidRPr="006D55E0">
              <w:rPr>
                <w:rFonts w:ascii="Times New Roman" w:eastAsia="Times New Roman" w:hAnsi="Times New Roman" w:cs="Times New Roman"/>
                <w:sz w:val="20"/>
                <w:szCs w:val="20"/>
              </w:rPr>
              <w:t xml:space="preserve"> ақысын төлеуге міндетті.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83.             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Жергілікті атқару органдары шеңберінде медицина ұйымдарына қаржы бөлу дә</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үрі сақтала ма?</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Жергілікті атқару органдары медицина ұйымдарының міндетті әлеуметтік медициналық сақтандыру (МӘМС) және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тегін медициналық көмек көлеміне (КТМКК) кірмейтін негізгі шығындарын қаржыландырады.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84.             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Қондырғылар сатып </w:t>
            </w:r>
            <w:proofErr w:type="gramStart"/>
            <w:r w:rsidRPr="006D55E0">
              <w:rPr>
                <w:rFonts w:ascii="Times New Roman" w:eastAsia="Times New Roman" w:hAnsi="Times New Roman" w:cs="Times New Roman"/>
                <w:sz w:val="20"/>
                <w:szCs w:val="20"/>
              </w:rPr>
              <w:t>алу</w:t>
            </w:r>
            <w:proofErr w:type="gramEnd"/>
            <w:r w:rsidRPr="006D55E0">
              <w:rPr>
                <w:rFonts w:ascii="Times New Roman" w:eastAsia="Times New Roman" w:hAnsi="Times New Roman" w:cs="Times New Roman"/>
                <w:sz w:val="20"/>
                <w:szCs w:val="20"/>
              </w:rPr>
              <w:t>ға және күрделі жөндеуге жұмсалған шығындар қалай өтеледі?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Қазақстан республикасының 2016-2019 жылдары денсаулық сақтау саласын дамыту жөніндегі «Денсаулық» мемлекеттік бағдарламасына сәйкес, жаңарту шығындарын біртіндеп медициналық қызмет тарифіне қосу жоспарланған. Құны 100 </w:t>
            </w:r>
            <w:proofErr w:type="gramStart"/>
            <w:r w:rsidRPr="006D55E0">
              <w:rPr>
                <w:rFonts w:ascii="Times New Roman" w:eastAsia="Times New Roman" w:hAnsi="Times New Roman" w:cs="Times New Roman"/>
                <w:sz w:val="20"/>
                <w:szCs w:val="20"/>
              </w:rPr>
              <w:t>млн</w:t>
            </w:r>
            <w:proofErr w:type="gramEnd"/>
            <w:r w:rsidRPr="006D55E0">
              <w:rPr>
                <w:rFonts w:ascii="Times New Roman" w:eastAsia="Times New Roman" w:hAnsi="Times New Roman" w:cs="Times New Roman"/>
                <w:sz w:val="20"/>
                <w:szCs w:val="20"/>
              </w:rPr>
              <w:t xml:space="preserve"> теңгеден асатын қондырғылар мен күрделі жөндеу жұмыстарының ақысы жергілікті атқару органдары есебінен төленеді.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85.             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Елімізде барлық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ғындардың бірыңғай деректер базасы бар ма?</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Иә,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ұндай база бар. Олардың қатарында Жеке және заңды тұлғалардың мемлекеттік мәліметтер базасын, сондай-ақ, Тіркелген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регистрін атауға болады. МӘМС жүйесінде сақтандырылған тұлғалардың тізілімі осы мәліметтер базасы негізінде жасалады.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86.             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енгізілген кезде жекеменшік медицинаның дамуы мүмкін бе?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2016 жылы республикалық бюджет қаржысы есебінен 246 жеке меншік медицина ұйымымен келісімшарт бекітілді. Міндетті әлеуметтік медициналық сақтандыру енгізілгеннен кейін қызмет көрсететін жеке меншік ұйымдардың саны артып, бәсекелестік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үшейеді деп үміттенеміз.</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Қор денсаулық сақтау субъектілерінің қызметін уәкілетті орган белгілеген тәрті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бойынша, медициналық қызмет көрсететін нысандардың теңдігі принципі негізінде сатып алады. Бұл жеке меншік және мемлекеттік емдеу мекемелерін дамытуға теңдей мүмкіндік </w:t>
            </w:r>
            <w:r w:rsidRPr="006D55E0">
              <w:rPr>
                <w:rFonts w:ascii="Times New Roman" w:eastAsia="Times New Roman" w:hAnsi="Times New Roman" w:cs="Times New Roman"/>
                <w:sz w:val="20"/>
                <w:szCs w:val="20"/>
              </w:rPr>
              <w:lastRenderedPageBreak/>
              <w:t xml:space="preserve">беруі </w:t>
            </w:r>
            <w:proofErr w:type="gramStart"/>
            <w:r w:rsidRPr="006D55E0">
              <w:rPr>
                <w:rFonts w:ascii="Times New Roman" w:eastAsia="Times New Roman" w:hAnsi="Times New Roman" w:cs="Times New Roman"/>
                <w:sz w:val="20"/>
                <w:szCs w:val="20"/>
              </w:rPr>
              <w:t>тиіс</w:t>
            </w:r>
            <w:proofErr w:type="gramEnd"/>
            <w:r w:rsidRPr="006D55E0">
              <w:rPr>
                <w:rFonts w:ascii="Times New Roman" w:eastAsia="Times New Roman" w:hAnsi="Times New Roman" w:cs="Times New Roman"/>
                <w:sz w:val="20"/>
                <w:szCs w:val="20"/>
              </w:rPr>
              <w:t>.</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87.             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Міндетті әлеуметтік медициналық сақтандырудың қандай халықаралық </w:t>
            </w:r>
            <w:proofErr w:type="gramStart"/>
            <w:r w:rsidRPr="006D55E0">
              <w:rPr>
                <w:rFonts w:ascii="Times New Roman" w:eastAsia="Times New Roman" w:hAnsi="Times New Roman" w:cs="Times New Roman"/>
                <w:sz w:val="20"/>
                <w:szCs w:val="20"/>
              </w:rPr>
              <w:t>тәж</w:t>
            </w:r>
            <w:proofErr w:type="gramEnd"/>
            <w:r w:rsidRPr="006D55E0">
              <w:rPr>
                <w:rFonts w:ascii="Times New Roman" w:eastAsia="Times New Roman" w:hAnsi="Times New Roman" w:cs="Times New Roman"/>
                <w:sz w:val="20"/>
                <w:szCs w:val="20"/>
              </w:rPr>
              <w:t>ірибе бар?</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Бүгінгі таңда әлемде медициналық сақтандырудың: мемлекеттік, жеке меншік және қоғамдық деп аталатын үш тү</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 бар.</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Сақтандырудың </w:t>
            </w:r>
            <w:r w:rsidRPr="006D55E0">
              <w:rPr>
                <w:rFonts w:ascii="Times New Roman" w:eastAsia="Times New Roman" w:hAnsi="Times New Roman" w:cs="Times New Roman"/>
                <w:i/>
                <w:iCs/>
                <w:sz w:val="20"/>
                <w:szCs w:val="20"/>
              </w:rPr>
              <w:t>мемлекеттік моделінде</w:t>
            </w:r>
            <w:r w:rsidRPr="006D55E0">
              <w:rPr>
                <w:rFonts w:ascii="Times New Roman" w:eastAsia="Times New Roman" w:hAnsi="Times New Roman" w:cs="Times New Roman"/>
                <w:sz w:val="20"/>
                <w:szCs w:val="20"/>
              </w:rPr>
              <w:t> медициналық қызметтер салық пен мемлекетті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бюджет есебінен көрсетіледі. Денсаулық сақтау министрлігі ресурстарды бөліске салатын агенттіктен бөлек жұмыс істейді.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модельдің артықшылығы неде? Оның әлеуметтік жағы басым, елдің бә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іне қолжетімді, баға бақылау мүмкіндігі жоғары. Ал, осал тұстары: </w:t>
            </w: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үйе толығымен бюджетке тәуелді, халықтың сұранысынан туындайтын өзгерістерге бірден бейімделе алмайды және таңдау еркіндігі шектеулі.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Сақтандырудың </w:t>
            </w:r>
            <w:r w:rsidRPr="006D55E0">
              <w:rPr>
                <w:rFonts w:ascii="Times New Roman" w:eastAsia="Times New Roman" w:hAnsi="Times New Roman" w:cs="Times New Roman"/>
                <w:i/>
                <w:iCs/>
                <w:sz w:val="20"/>
                <w:szCs w:val="20"/>
              </w:rPr>
              <w:t>жеке меншік үлгісінде</w:t>
            </w:r>
            <w:r w:rsidRPr="006D55E0">
              <w:rPr>
                <w:rFonts w:ascii="Times New Roman" w:eastAsia="Times New Roman" w:hAnsi="Times New Roman" w:cs="Times New Roman"/>
                <w:sz w:val="20"/>
                <w:szCs w:val="20"/>
              </w:rPr>
              <w:t>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жарна төлеуге міндеттелмейді. Бірақ бұл жүйе халықтың барлық тобының денсаулық сақтау саласындағы қажеттіліктерін толық өтеуге негізделмеген. Мұнда жекелеген жеке-менші</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 xml:space="preserve"> жүйелер жұмыс істейді.</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Оның басты артықшылығы – азаматтың қалауы мен </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үмкіндігіне қарай сараланған пакет.</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Кемшіліктері: бағаны бақылау мүмкіндігінің жоқтығы, медициналық ұйымдардың медициналық емес факторлар бойынша бәсекеге түсуі, экономиканың денсаулық сақтау саласына жұмсайтын шығындарының кө</w:t>
            </w:r>
            <w:proofErr w:type="gramStart"/>
            <w:r w:rsidRPr="006D55E0">
              <w:rPr>
                <w:rFonts w:ascii="Times New Roman" w:eastAsia="Times New Roman" w:hAnsi="Times New Roman" w:cs="Times New Roman"/>
                <w:sz w:val="20"/>
                <w:szCs w:val="20"/>
              </w:rPr>
              <w:t>пт</w:t>
            </w:r>
            <w:proofErr w:type="gramEnd"/>
            <w:r w:rsidRPr="006D55E0">
              <w:rPr>
                <w:rFonts w:ascii="Times New Roman" w:eastAsia="Times New Roman" w:hAnsi="Times New Roman" w:cs="Times New Roman"/>
                <w:sz w:val="20"/>
                <w:szCs w:val="20"/>
              </w:rPr>
              <w:t>ігі, төлеу қабілеті төмен азаматтардың медициналық қызметті пайдалануға мүмкіндігінің жоқтығы.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Үшіншісі </w:t>
            </w:r>
            <w:r w:rsidRPr="006D55E0">
              <w:rPr>
                <w:rFonts w:ascii="Times New Roman" w:eastAsia="Times New Roman" w:hAnsi="Times New Roman" w:cs="Times New Roman"/>
                <w:i/>
                <w:iCs/>
                <w:sz w:val="20"/>
                <w:szCs w:val="20"/>
              </w:rPr>
              <w:t>сақтандырудың қоғамдық үлгісі</w:t>
            </w:r>
            <w:r w:rsidRPr="006D55E0">
              <w:rPr>
                <w:rFonts w:ascii="Times New Roman" w:eastAsia="Times New Roman" w:hAnsi="Times New Roman" w:cs="Times New Roman"/>
                <w:sz w:val="20"/>
                <w:szCs w:val="20"/>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Артықшылықтары: әлеуметтік жағының басымдығы, </w:t>
            </w:r>
            <w:proofErr w:type="gramStart"/>
            <w:r w:rsidRPr="006D55E0">
              <w:rPr>
                <w:rFonts w:ascii="Times New Roman" w:eastAsia="Times New Roman" w:hAnsi="Times New Roman" w:cs="Times New Roman"/>
                <w:sz w:val="20"/>
                <w:szCs w:val="20"/>
              </w:rPr>
              <w:t>жалпы</w:t>
            </w:r>
            <w:proofErr w:type="gramEnd"/>
            <w:r w:rsidRPr="006D55E0">
              <w:rPr>
                <w:rFonts w:ascii="Times New Roman" w:eastAsia="Times New Roman" w:hAnsi="Times New Roman" w:cs="Times New Roman"/>
                <w:sz w:val="20"/>
                <w:szCs w:val="20"/>
              </w:rPr>
              <w:t>ға ортақ жауапкершілік, бәсекелестік пен сапаны бақылау мүмкіндігінің артуы, биресми төлемдердің азаюы.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Кемшіліктері: жарна төлеуден бас тарту салдарынан қаржы тапшылығы қаупі туындайды, тиіст</w:t>
            </w:r>
            <w:proofErr w:type="gramStart"/>
            <w:r w:rsidRPr="006D55E0">
              <w:rPr>
                <w:rFonts w:ascii="Times New Roman" w:eastAsia="Times New Roman" w:hAnsi="Times New Roman" w:cs="Times New Roman"/>
                <w:sz w:val="20"/>
                <w:szCs w:val="20"/>
              </w:rPr>
              <w:t>і ІТ</w:t>
            </w:r>
            <w:proofErr w:type="gramEnd"/>
            <w:r w:rsidRPr="006D55E0">
              <w:rPr>
                <w:rFonts w:ascii="Times New Roman" w:eastAsia="Times New Roman" w:hAnsi="Times New Roman" w:cs="Times New Roman"/>
                <w:sz w:val="20"/>
                <w:szCs w:val="20"/>
              </w:rPr>
              <w:t xml:space="preserve"> инфрақұрылымдар қажет.</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Қазақстан осының ішінде қоғамдық сақтандыру жүйесін таңдап алды. </w:t>
            </w: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үйе мемлекет, жұмыс беруші мен азаматтардың ортақ жауапкершілігі принципі бойынша жұмыс істейді.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88.             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Қазіргі таңда мемлекеттік емдеу мекемелерінің басым бөлігінің бизнеспен айналысатыны рас. Әсіресе, стационарларда қызметтің басым бөлігі ақылы негізде көрсетіледі. Бірақ олардың денін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ілген тегін </w:t>
            </w:r>
            <w:r w:rsidRPr="006D55E0">
              <w:rPr>
                <w:rFonts w:ascii="Times New Roman" w:eastAsia="Times New Roman" w:hAnsi="Times New Roman" w:cs="Times New Roman"/>
                <w:sz w:val="20"/>
                <w:szCs w:val="20"/>
              </w:rPr>
              <w:lastRenderedPageBreak/>
              <w:t xml:space="preserve">медициналық көмек көлемі шеңберінде мемлекет тарапынан қаржыландырылатын қызметтер құрайды. Яғни, бақылау жоқ, халық ақша төлейді, үкімет мемлекеттік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әсіпорындардың ақылы табыс табуын ынталандырып отыр. Міндетті әлеуметтік медициналық сақтандыру енгізілгеннен кейін жағдай өзгере ме?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ілген тегін медициналық көмек (КТМКК) пен Міндетті әлеуметтік медициналық сақтандыру (МӘМС) пакеті шеңберіндегі қызметтер қазір де, жаңа жүйе енгізілгеннен кейін де тегін көрсетілуі тиіс. Жұртшылық кепілдік берілген көмектің барлық түрлерімен қамтамасыз етіледі. Алайда, сұраныстан ұсыныс туатыны белгілі. Азаматтар медициналық сақтандыру жарнасын төлеу арқылы міндетті әлеуметтік медициналық сақтандыру шеңберінде көрсетілетін қызметтердің көлемі мен түрлерін </w:t>
            </w:r>
            <w:proofErr w:type="gramStart"/>
            <w:r w:rsidRPr="006D55E0">
              <w:rPr>
                <w:rFonts w:ascii="Times New Roman" w:eastAsia="Times New Roman" w:hAnsi="Times New Roman" w:cs="Times New Roman"/>
                <w:sz w:val="20"/>
                <w:szCs w:val="20"/>
              </w:rPr>
              <w:t>арттыру</w:t>
            </w:r>
            <w:proofErr w:type="gramEnd"/>
            <w:r w:rsidRPr="006D55E0">
              <w:rPr>
                <w:rFonts w:ascii="Times New Roman" w:eastAsia="Times New Roman" w:hAnsi="Times New Roman" w:cs="Times New Roman"/>
                <w:sz w:val="20"/>
                <w:szCs w:val="20"/>
              </w:rPr>
              <w:t>ға мүмкіндік жасайды. Нәтижесі</w:t>
            </w:r>
            <w:proofErr w:type="gramStart"/>
            <w:r w:rsidRPr="006D55E0">
              <w:rPr>
                <w:rFonts w:ascii="Times New Roman" w:eastAsia="Times New Roman" w:hAnsi="Times New Roman" w:cs="Times New Roman"/>
                <w:sz w:val="20"/>
                <w:szCs w:val="20"/>
              </w:rPr>
              <w:t>нде</w:t>
            </w:r>
            <w:proofErr w:type="gramEnd"/>
            <w:r w:rsidRPr="006D55E0">
              <w:rPr>
                <w:rFonts w:ascii="Times New Roman" w:eastAsia="Times New Roman" w:hAnsi="Times New Roman" w:cs="Times New Roman"/>
                <w:sz w:val="20"/>
                <w:szCs w:val="20"/>
              </w:rPr>
              <w:t xml:space="preserve"> ақылы қызметті пайдаланушылар саны азаяды.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«Міндетті әлеуметтік медициналық сақтандыру туралы» заңының 7-бабына сәйкес, сақтандыру пакетіне жоспарлы стационарлық көмек, емханалық-амбулаторлық көмек, дәрі-дәрмекпен қамтамасыз ету, жоғары технологиялық қызмет түрлері кіреді.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89.             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елдегі Барлық медицина ұйымдары Әлеуметтік медициналық сақтандыру қорымен келісі</w:t>
            </w:r>
            <w:proofErr w:type="gramStart"/>
            <w:r w:rsidRPr="006D55E0">
              <w:rPr>
                <w:rFonts w:ascii="Times New Roman" w:eastAsia="Times New Roman" w:hAnsi="Times New Roman" w:cs="Times New Roman"/>
                <w:sz w:val="20"/>
                <w:szCs w:val="20"/>
              </w:rPr>
              <w:t>мшарт</w:t>
            </w:r>
            <w:proofErr w:type="gramEnd"/>
            <w:r w:rsidRPr="006D55E0">
              <w:rPr>
                <w:rFonts w:ascii="Times New Roman" w:eastAsia="Times New Roman" w:hAnsi="Times New Roman" w:cs="Times New Roman"/>
                <w:sz w:val="20"/>
                <w:szCs w:val="20"/>
              </w:rPr>
              <w:t>қа отыра ала ма?</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Оған ешкім кепілдік бере алмайды. Мысалы,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қалада кардиология бөлімі бар үш аурухана жұмыс істейді делік. Қор соның ішінде қызметтерді сатып алудың минималды стандарттары мен талаптарына жауап беретін, пациенттерге жағдай жасайтын, сапалы, жоғары технологиялық қызмет көрсете алатын, жоғары білікті мамандары мен заманауи қондырғылары бар медицина ұйымын таңдайды.</w:t>
            </w:r>
          </w:p>
          <w:p w:rsidR="006D55E0" w:rsidRPr="006D55E0" w:rsidRDefault="006D55E0" w:rsidP="006D55E0">
            <w:pPr>
              <w:spacing w:after="0" w:line="240" w:lineRule="auto"/>
              <w:ind w:firstLine="459"/>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сөзбен айтқанда, Қор денсаулық сақтау нысандары желісін де, бәсекелестікті дамыту мақсатында медициналық ұйымдардың ішіндегі бизнес-процестерді де аталған аймақтағы медициналық көмек түрлеріне деген нақты сұранысқа қарай оңтайландырады. </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МӘМС шеңберіндегі медициналық қызмет түрлері Денсаулық сақтау субъектілерінен уәкілетті орган бекіткен тәрті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бойынша сатып алынады. Ол тәртіптер мынадай:</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 медициналық көмек көрсету жөніндегі міндеттемелерді орындай отырып, міндетті әлеуметтік медициналық сақтандыру жүйесі табысының балансын қамтамасыз ету;</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2) міндетті әлеуметтік сақтандыру жүйесінде көрсетілетін медициналық көмектің аумақтық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ғыдан қолжетімділігін қамтамасыз ету;</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3) денсаулық сақтау субъектілерінің теңді</w:t>
            </w:r>
            <w:proofErr w:type="gramStart"/>
            <w:r w:rsidRPr="006D55E0">
              <w:rPr>
                <w:rFonts w:ascii="Times New Roman" w:eastAsia="Times New Roman" w:hAnsi="Times New Roman" w:cs="Times New Roman"/>
                <w:sz w:val="20"/>
                <w:szCs w:val="20"/>
              </w:rPr>
              <w:t>г</w:t>
            </w:r>
            <w:proofErr w:type="gramEnd"/>
            <w:r w:rsidRPr="006D55E0">
              <w:rPr>
                <w:rFonts w:ascii="Times New Roman" w:eastAsia="Times New Roman" w:hAnsi="Times New Roman" w:cs="Times New Roman"/>
                <w:sz w:val="20"/>
                <w:szCs w:val="20"/>
              </w:rPr>
              <w:t>і;</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4) дұрыс бәсекелестік;</w:t>
            </w:r>
          </w:p>
          <w:p w:rsidR="006D55E0" w:rsidRPr="006D55E0" w:rsidRDefault="006D55E0" w:rsidP="006D55E0">
            <w:pPr>
              <w:spacing w:after="0" w:line="240" w:lineRule="auto"/>
              <w:ind w:firstLine="400"/>
              <w:jc w:val="both"/>
              <w:textAlignment w:val="baseline"/>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5) медициналық қызмет көрсету тиімділігі мен сапасы.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90.             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Тұрақты тұратын жері жоқ адамдар (БОМЖ) қандай кө</w:t>
            </w:r>
            <w:proofErr w:type="gramStart"/>
            <w:r w:rsidRPr="006D55E0">
              <w:rPr>
                <w:rFonts w:ascii="Times New Roman" w:eastAsia="Times New Roman" w:hAnsi="Times New Roman" w:cs="Times New Roman"/>
                <w:sz w:val="20"/>
                <w:szCs w:val="20"/>
              </w:rPr>
              <w:t>мек ала</w:t>
            </w:r>
            <w:proofErr w:type="gramEnd"/>
            <w:r w:rsidRPr="006D55E0">
              <w:rPr>
                <w:rFonts w:ascii="Times New Roman" w:eastAsia="Times New Roman" w:hAnsi="Times New Roman" w:cs="Times New Roman"/>
                <w:sz w:val="20"/>
                <w:szCs w:val="20"/>
              </w:rPr>
              <w:t xml:space="preserve"> алады?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Мұндай санаттағы азаматтар сақтандырылмаған жағдайда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тегін медициналық көмек шеңберінде көмек ала 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91.       </w:t>
            </w:r>
            <w:r w:rsidRPr="006D55E0">
              <w:rPr>
                <w:rFonts w:ascii="Times New Roman" w:eastAsia="Times New Roman" w:hAnsi="Times New Roman" w:cs="Times New Roman"/>
                <w:sz w:val="20"/>
                <w:szCs w:val="20"/>
              </w:rPr>
              <w:lastRenderedPageBreak/>
              <w:t>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 xml:space="preserve">Жедел медициналық жәрдем мен Жоғары мамандандырылған </w:t>
            </w:r>
            <w:r w:rsidRPr="006D55E0">
              <w:rPr>
                <w:rFonts w:ascii="Times New Roman" w:eastAsia="Times New Roman" w:hAnsi="Times New Roman" w:cs="Times New Roman"/>
                <w:sz w:val="20"/>
                <w:szCs w:val="20"/>
              </w:rPr>
              <w:lastRenderedPageBreak/>
              <w:t>медициналық көмек бағасы қалай өзгереді?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Жедел медициналық жәрдем мен ЖММК тарифтері де халықаралық тәжірибелер мен медициналық қызметтерді жеткізушілердің нақты шығындарына байланысты жетілді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92.             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Пациенттер басқа аудандардағы емхананың немесе клиниканың көмегіне жүгінгенде Тіркелген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ғындар регистрі (РПН) қаншалықты рөл атқарады?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Пациенттерді тіркеу мен тіркеуден шығарудың қолданыстағы тәртібіне сүйенсек, пациенттер таңдаған емханасын (клиникасын) мынадай жағдайларда өзгерте алады: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тұ</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ғылықты немесе уақытша тұрып жатқан жерін, жұмысын немесе оқу орнын басқа әкімшілік-аумақтық бірлікке ауыстырған жағдайда;</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бастапқы санитарлы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медициналық көмек ұйымы қайта құрылған немесе таратылған жағдайда;</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азаматтың дә</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ігерді және медицина ұйымын еркін таңдау құқығы негізінде жылына бір рет;</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бастапқы санитарлы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медициналық көмек мекемелерінде жыл сайын өткізілетін  тіркелу науқаны кезінде, яғни, 15 қыркүйек пен 15қараша аралығында.</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Егер пациент өзі тіркелген аймақтан </w:t>
            </w:r>
            <w:proofErr w:type="gramStart"/>
            <w:r w:rsidRPr="006D55E0">
              <w:rPr>
                <w:rFonts w:ascii="Times New Roman" w:eastAsia="Times New Roman" w:hAnsi="Times New Roman" w:cs="Times New Roman"/>
                <w:sz w:val="20"/>
                <w:szCs w:val="20"/>
              </w:rPr>
              <w:t>бас</w:t>
            </w:r>
            <w:proofErr w:type="gramEnd"/>
            <w:r w:rsidRPr="006D55E0">
              <w:rPr>
                <w:rFonts w:ascii="Times New Roman" w:eastAsia="Times New Roman" w:hAnsi="Times New Roman" w:cs="Times New Roman"/>
                <w:sz w:val="20"/>
                <w:szCs w:val="20"/>
              </w:rPr>
              <w:t>қа өңірдегі емдеу мекемесіне барса, оған шұғыл жәрдем ғана көрсетіледі.</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93.             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Мемлекеттік емханалар, шаруашылық жүргізу құқығындағы кәсіпорындар қалай қаржыландырылады?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заңдарына сәйкес, мемлекеттік орган болып саналмайтын мемлекеттік мекемелерге басқарушылық, мәдени-әлеуметтік және коммерциялық емес сипаттағы өзге де қызметтерге қоса, табыс табатын қызмет түрлерімен айналысу құқығы берілген (ақылы қызмет көрсету).</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94.             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Егер жергілікті пациенттер Алматы қаласындағы медицина ұйымдарын таңдайтын болса аудандық ауруханалардың жайы не болмақ?</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жүйесінде медицина ұйымын таңдау тетігі мен «ақша пациенттің соңынан жү</w:t>
            </w:r>
            <w:proofErr w:type="gramStart"/>
            <w:r w:rsidRPr="006D55E0">
              <w:rPr>
                <w:rFonts w:ascii="Times New Roman" w:eastAsia="Times New Roman" w:hAnsi="Times New Roman" w:cs="Times New Roman"/>
                <w:sz w:val="20"/>
                <w:szCs w:val="20"/>
              </w:rPr>
              <w:t>ред</w:t>
            </w:r>
            <w:proofErr w:type="gramEnd"/>
            <w:r w:rsidRPr="006D55E0">
              <w:rPr>
                <w:rFonts w:ascii="Times New Roman" w:eastAsia="Times New Roman" w:hAnsi="Times New Roman" w:cs="Times New Roman"/>
                <w:sz w:val="20"/>
                <w:szCs w:val="20"/>
              </w:rPr>
              <w:t>і» принципі сақталады. Егер пациент Алматыдағы медицина ұйымын таңдаған жағдайда Қ</w:t>
            </w:r>
            <w:proofErr w:type="gramStart"/>
            <w:r w:rsidRPr="006D55E0">
              <w:rPr>
                <w:rFonts w:ascii="Times New Roman" w:eastAsia="Times New Roman" w:hAnsi="Times New Roman" w:cs="Times New Roman"/>
                <w:sz w:val="20"/>
                <w:szCs w:val="20"/>
              </w:rPr>
              <w:t>ор</w:t>
            </w:r>
            <w:proofErr w:type="gramEnd"/>
            <w:r w:rsidRPr="006D55E0">
              <w:rPr>
                <w:rFonts w:ascii="Times New Roman" w:eastAsia="Times New Roman" w:hAnsi="Times New Roman" w:cs="Times New Roman"/>
                <w:sz w:val="20"/>
                <w:szCs w:val="20"/>
              </w:rPr>
              <w:t xml:space="preserve"> ақшаны қызмет көрсеткен клиникаға аударады. Сонымен қатар, көрсетілген қызмет көлеміне қарай келісімшарт құнын арттыру немесе кеміту тетіктері қарастырылған. Аудандық ауруханалар өздері көмек көрсеткен азаматтар үшін ғ</w:t>
            </w:r>
            <w:proofErr w:type="gramStart"/>
            <w:r w:rsidRPr="006D55E0">
              <w:rPr>
                <w:rFonts w:ascii="Times New Roman" w:eastAsia="Times New Roman" w:hAnsi="Times New Roman" w:cs="Times New Roman"/>
                <w:sz w:val="20"/>
                <w:szCs w:val="20"/>
              </w:rPr>
              <w:t>ана</w:t>
            </w:r>
            <w:proofErr w:type="gramEnd"/>
            <w:r w:rsidRPr="006D55E0">
              <w:rPr>
                <w:rFonts w:ascii="Times New Roman" w:eastAsia="Times New Roman" w:hAnsi="Times New Roman" w:cs="Times New Roman"/>
                <w:sz w:val="20"/>
                <w:szCs w:val="20"/>
              </w:rPr>
              <w:t xml:space="preserve"> ақша алады.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95.             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Медициналық жабдықтарды кі</w:t>
            </w:r>
            <w:proofErr w:type="gramStart"/>
            <w:r w:rsidRPr="006D55E0">
              <w:rPr>
                <w:rFonts w:ascii="Times New Roman" w:eastAsia="Times New Roman" w:hAnsi="Times New Roman" w:cs="Times New Roman"/>
                <w:sz w:val="20"/>
                <w:szCs w:val="20"/>
              </w:rPr>
              <w:t>м</w:t>
            </w:r>
            <w:proofErr w:type="gramEnd"/>
            <w:r w:rsidRPr="006D55E0">
              <w:rPr>
                <w:rFonts w:ascii="Times New Roman" w:eastAsia="Times New Roman" w:hAnsi="Times New Roman" w:cs="Times New Roman"/>
                <w:sz w:val="20"/>
                <w:szCs w:val="20"/>
              </w:rPr>
              <w:t xml:space="preserve"> қалай сатып алады және олар медициналық ұйымдар арасында қалай бөлінеді?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енгізілгеннен кейін тарифтер қайта қаралады. Тарифтерге негізгі қорды жаң</w:t>
            </w:r>
            <w:proofErr w:type="gramStart"/>
            <w:r w:rsidRPr="006D55E0">
              <w:rPr>
                <w:rFonts w:ascii="Times New Roman" w:eastAsia="Times New Roman" w:hAnsi="Times New Roman" w:cs="Times New Roman"/>
                <w:sz w:val="20"/>
                <w:szCs w:val="20"/>
              </w:rPr>
              <w:t>арту</w:t>
            </w:r>
            <w:proofErr w:type="gramEnd"/>
            <w:r w:rsidRPr="006D55E0">
              <w:rPr>
                <w:rFonts w:ascii="Times New Roman" w:eastAsia="Times New Roman" w:hAnsi="Times New Roman" w:cs="Times New Roman"/>
                <w:sz w:val="20"/>
                <w:szCs w:val="20"/>
              </w:rPr>
              <w:t xml:space="preserve">ға арналған амортизациялық шығындар қосылады. Сонымен қатар, болашақта медициналық жабдықтарды жеткізушілерден </w:t>
            </w:r>
            <w:proofErr w:type="gramStart"/>
            <w:r w:rsidRPr="006D55E0">
              <w:rPr>
                <w:rFonts w:ascii="Times New Roman" w:eastAsia="Times New Roman" w:hAnsi="Times New Roman" w:cs="Times New Roman"/>
                <w:sz w:val="20"/>
                <w:szCs w:val="20"/>
              </w:rPr>
              <w:t>жал</w:t>
            </w:r>
            <w:proofErr w:type="gramEnd"/>
            <w:r w:rsidRPr="006D55E0">
              <w:rPr>
                <w:rFonts w:ascii="Times New Roman" w:eastAsia="Times New Roman" w:hAnsi="Times New Roman" w:cs="Times New Roman"/>
                <w:sz w:val="20"/>
                <w:szCs w:val="20"/>
              </w:rPr>
              <w:t>ға алу мүмкіндігі де қарастырылмақ.</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96.             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шеңберіндегі медициналық көмек қалай жоспарланады?</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әлеуметтік медициналық сақтандыру шеңберіндегі медициналық көмек көлемі Қор мен жергілікті атқару органдары деңгейінде, халықтың белгілі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медициналық көмекке деген сұранысына қарай жоспарланады. Жоспарлау барысында Қордың қаржылық мүмкіндіктері ескерілі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демографиялық болжамдар мен макроэкономикалық модельдер де пайдаланылады.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97.           </w:t>
            </w:r>
            <w:r w:rsidRPr="006D55E0">
              <w:rPr>
                <w:rFonts w:ascii="Times New Roman" w:eastAsia="Times New Roman" w:hAnsi="Times New Roman" w:cs="Times New Roman"/>
                <w:sz w:val="20"/>
                <w:szCs w:val="20"/>
              </w:rPr>
              <w:lastRenderedPageBreak/>
              <w:t>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Сақтандыру жағдайы туындағанда көрсетілеті</w:t>
            </w:r>
            <w:proofErr w:type="gramStart"/>
            <w:r w:rsidRPr="006D55E0">
              <w:rPr>
                <w:rFonts w:ascii="Times New Roman" w:eastAsia="Times New Roman" w:hAnsi="Times New Roman" w:cs="Times New Roman"/>
                <w:sz w:val="20"/>
                <w:szCs w:val="20"/>
              </w:rPr>
              <w:t>н</w:t>
            </w:r>
            <w:proofErr w:type="gramEnd"/>
            <w:r w:rsidRPr="006D55E0">
              <w:rPr>
                <w:rFonts w:ascii="Times New Roman" w:eastAsia="Times New Roman" w:hAnsi="Times New Roman" w:cs="Times New Roman"/>
                <w:sz w:val="20"/>
                <w:szCs w:val="20"/>
              </w:rPr>
              <w:t xml:space="preserve"> көмек құны қалай өтеледі? Клиникалық </w:t>
            </w:r>
            <w:r w:rsidRPr="006D55E0">
              <w:rPr>
                <w:rFonts w:ascii="Times New Roman" w:eastAsia="Times New Roman" w:hAnsi="Times New Roman" w:cs="Times New Roman"/>
                <w:sz w:val="20"/>
                <w:szCs w:val="20"/>
              </w:rPr>
              <w:lastRenderedPageBreak/>
              <w:t>шығыны бірдей топтар бойынша тө</w:t>
            </w:r>
            <w:proofErr w:type="gramStart"/>
            <w:r w:rsidRPr="006D55E0">
              <w:rPr>
                <w:rFonts w:ascii="Times New Roman" w:eastAsia="Times New Roman" w:hAnsi="Times New Roman" w:cs="Times New Roman"/>
                <w:sz w:val="20"/>
                <w:szCs w:val="20"/>
              </w:rPr>
              <w:t>лене</w:t>
            </w:r>
            <w:proofErr w:type="gramEnd"/>
            <w:r w:rsidRPr="006D55E0">
              <w:rPr>
                <w:rFonts w:ascii="Times New Roman" w:eastAsia="Times New Roman" w:hAnsi="Times New Roman" w:cs="Times New Roman"/>
                <w:sz w:val="20"/>
                <w:szCs w:val="20"/>
              </w:rPr>
              <w:t xml:space="preserve"> ме, әлде, нақты шығындар негізінде төлене ме?</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Міндетті әлеуметтік медициналық сақтандыру енгізілгеннен кейін медициналық қ</w:t>
            </w:r>
            <w:proofErr w:type="gramStart"/>
            <w:r w:rsidRPr="006D55E0">
              <w:rPr>
                <w:rFonts w:ascii="Times New Roman" w:eastAsia="Times New Roman" w:hAnsi="Times New Roman" w:cs="Times New Roman"/>
                <w:sz w:val="20"/>
                <w:szCs w:val="20"/>
              </w:rPr>
              <w:t>ызмет</w:t>
            </w:r>
            <w:proofErr w:type="gramEnd"/>
            <w:r w:rsidRPr="006D55E0">
              <w:rPr>
                <w:rFonts w:ascii="Times New Roman" w:eastAsia="Times New Roman" w:hAnsi="Times New Roman" w:cs="Times New Roman"/>
                <w:sz w:val="20"/>
                <w:szCs w:val="20"/>
              </w:rPr>
              <w:t xml:space="preserve"> ақысын төлеудің қолданыстағы тәсілдерін жетілдіру жоспарланған. Соның ішінде, жеткізуші компаниялар арасында бәсекелестікке жағдай жасап, денсаулық сақтау саласының жалпы қаржылық тұрақтылығын қаматамасыз ету мақсатында стационарлық көмек ақысын төлеу </w:t>
            </w:r>
            <w:r w:rsidRPr="006D55E0">
              <w:rPr>
                <w:rFonts w:ascii="Times New Roman" w:eastAsia="Times New Roman" w:hAnsi="Times New Roman" w:cs="Times New Roman"/>
                <w:sz w:val="20"/>
                <w:szCs w:val="20"/>
              </w:rPr>
              <w:lastRenderedPageBreak/>
              <w:t>тәсілдері де жаңғыртылады.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Амбулаториялық көмек деңгейінде адам санына қарай қаржыландыру жүйесі дамытылып, пациенттердің медициналық қызметтерді кешенді түрде алуын қамтамасыз ететін аралас тарифтерді қалыптастыру мүмкіндіктері қарастырылмақ;</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Стационарлық деңгейде халықаралық тәжірибелерге сүйене отырып, клиникалы</w:t>
            </w:r>
            <w:proofErr w:type="gramStart"/>
            <w:r w:rsidRPr="006D55E0">
              <w:rPr>
                <w:rFonts w:ascii="Times New Roman" w:eastAsia="Times New Roman" w:hAnsi="Times New Roman" w:cs="Times New Roman"/>
                <w:sz w:val="20"/>
                <w:szCs w:val="20"/>
              </w:rPr>
              <w:t>қ-</w:t>
            </w:r>
            <w:proofErr w:type="gramEnd"/>
            <w:r w:rsidRPr="006D55E0">
              <w:rPr>
                <w:rFonts w:ascii="Times New Roman" w:eastAsia="Times New Roman" w:hAnsi="Times New Roman" w:cs="Times New Roman"/>
                <w:sz w:val="20"/>
                <w:szCs w:val="20"/>
              </w:rPr>
              <w:t>емдеу шығыны бірдей топтардың негізінде тарифтерді жетілдіру жоспарланған;</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Енгізілі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отырған кей жағдайларда ауруларды басқару тұжырымдамасы шеңберінде медициналық көмектің барлық деңгейлерін (бастапқы санитарлық-медициналық көмектен бастап стационарлық ем, әрі қарай оңалту шаралары) біріктіріп, тарифтерді қайта қарау көзделген.</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lastRenderedPageBreak/>
              <w:t>98.             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Қазақстан Республикасында жұмыс істейтін шетел азаматтарына, еңбек мигранттарына медициналық көмек қалай көрсетіледі?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«Міндетті медициналық сақтандыру туралы» Қазақстан Республикасы Заңының 2-бабы 2-тармағына сәйкес, міндетті сақтандыру жүйесінде Қазақстан Республикасы аумағында тұрақты тұратыншетелдіктер мен азаматтығы жоқ тұлғаларға, сондай-ақ, оралмандарға да Қ</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азаматтарымен бірдей құқықтар мен міндеттемелер жүктеледі. Мысалы, олар да қазақстандықтар сияқты салық, соның ішінде, міндетті әлеуметтік медициналық сақтандыру жарнасын төлеуге міндетті. Еңбек мигранттарына медициналық көмек мемлекетаралық келісімдер негізінде көрсетіледі. Мысалы, Еуразия кеңі</w:t>
            </w:r>
            <w:proofErr w:type="gramStart"/>
            <w:r w:rsidRPr="006D55E0">
              <w:rPr>
                <w:rFonts w:ascii="Times New Roman" w:eastAsia="Times New Roman" w:hAnsi="Times New Roman" w:cs="Times New Roman"/>
                <w:sz w:val="20"/>
                <w:szCs w:val="20"/>
              </w:rPr>
              <w:t>ст</w:t>
            </w:r>
            <w:proofErr w:type="gramEnd"/>
            <w:r w:rsidRPr="006D55E0">
              <w:rPr>
                <w:rFonts w:ascii="Times New Roman" w:eastAsia="Times New Roman" w:hAnsi="Times New Roman" w:cs="Times New Roman"/>
                <w:sz w:val="20"/>
                <w:szCs w:val="20"/>
              </w:rPr>
              <w:t>ігіндегі (Ресей, Қазақстан, Қырғызстан, Армения және Беларусь) бес мемлекет аумағында жедел медициналық көмек қайтарымсыз негізде көрсетіледі. Егер мұндай келісімдер бекітілмеген болса еңбек мигранттары ерікті медициналық сақтандыру (ЕМС) қызметін пайдалана алады. Ал, қоршаған ортаға қауі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төндіретін сырқаттарға шалдыққан мигранттарға тегін көмек көрсетіледі. </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99.             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Жеке кәсіпкерлер Әлеуметтік медициналық сақтандыру қорына жарнаны қалай төлейді?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Жеке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әсіпкерлер 2017 жылдың 1шілдесінен бастап 2 төменгі айлық жалақының 5 пайызы көлемінде жарна төлейді.</w:t>
            </w:r>
          </w:p>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Мамандар болжамынша, 2018 жылы төменгі айлық жалақы 28 284 теңге болатынын ескерсек, жеке кәсіпкерлердің ай сайын төлейтін жарнасы 2 828 теңгені құрамақ. Жарнаны ай сайын немесе бірден бі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 xml:space="preserve"> жылға төлеуге болады.</w:t>
            </w:r>
          </w:p>
          <w:p w:rsidR="006D55E0" w:rsidRPr="006D55E0" w:rsidRDefault="006D55E0" w:rsidP="006D55E0">
            <w:pPr>
              <w:spacing w:after="0" w:line="240" w:lineRule="auto"/>
              <w:ind w:firstLine="708"/>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 xml:space="preserve">Зейнетақы жарналарын аудару тәртібіне ұқсас болып келетін бұл жүйемен жұмыс берушілер де, жеке </w:t>
            </w:r>
            <w:proofErr w:type="gramStart"/>
            <w:r w:rsidRPr="006D55E0">
              <w:rPr>
                <w:rFonts w:ascii="Times New Roman" w:eastAsia="Times New Roman" w:hAnsi="Times New Roman" w:cs="Times New Roman"/>
                <w:sz w:val="20"/>
                <w:szCs w:val="20"/>
              </w:rPr>
              <w:t>к</w:t>
            </w:r>
            <w:proofErr w:type="gramEnd"/>
            <w:r w:rsidRPr="006D55E0">
              <w:rPr>
                <w:rFonts w:ascii="Times New Roman" w:eastAsia="Times New Roman" w:hAnsi="Times New Roman" w:cs="Times New Roman"/>
                <w:sz w:val="20"/>
                <w:szCs w:val="20"/>
              </w:rPr>
              <w:t>әсіпкерлер де жақсы таныс. Бұ</w:t>
            </w:r>
            <w:proofErr w:type="gramStart"/>
            <w:r w:rsidRPr="006D55E0">
              <w:rPr>
                <w:rFonts w:ascii="Times New Roman" w:eastAsia="Times New Roman" w:hAnsi="Times New Roman" w:cs="Times New Roman"/>
                <w:sz w:val="20"/>
                <w:szCs w:val="20"/>
              </w:rPr>
              <w:t>л</w:t>
            </w:r>
            <w:proofErr w:type="gramEnd"/>
            <w:r w:rsidRPr="006D55E0">
              <w:rPr>
                <w:rFonts w:ascii="Times New Roman" w:eastAsia="Times New Roman" w:hAnsi="Times New Roman" w:cs="Times New Roman"/>
                <w:sz w:val="20"/>
                <w:szCs w:val="20"/>
              </w:rPr>
              <w:t xml:space="preserve"> аударымдарды жеке есеп-шот ашу арқылы да, есеп-шот ашпай-ақ, екінші деңгейлі банктер мен Қазпоштаның кез-келген бөлімшесі арқылы да аударуға болады.</w:t>
            </w:r>
          </w:p>
        </w:tc>
      </w:tr>
      <w:tr w:rsidR="006D55E0" w:rsidRPr="006D55E0" w:rsidTr="006D55E0">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hanging="10"/>
              <w:jc w:val="center"/>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100.         </w:t>
            </w:r>
          </w:p>
        </w:tc>
        <w:tc>
          <w:tcPr>
            <w:tcW w:w="241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маңызы бар сырқ</w:t>
            </w:r>
            <w:proofErr w:type="gramStart"/>
            <w:r w:rsidRPr="006D55E0">
              <w:rPr>
                <w:rFonts w:ascii="Times New Roman" w:eastAsia="Times New Roman" w:hAnsi="Times New Roman" w:cs="Times New Roman"/>
                <w:sz w:val="20"/>
                <w:szCs w:val="20"/>
              </w:rPr>
              <w:t>аттар</w:t>
            </w:r>
            <w:proofErr w:type="gramEnd"/>
            <w:r w:rsidRPr="006D55E0">
              <w:rPr>
                <w:rFonts w:ascii="Times New Roman" w:eastAsia="Times New Roman" w:hAnsi="Times New Roman" w:cs="Times New Roman"/>
                <w:sz w:val="20"/>
                <w:szCs w:val="20"/>
              </w:rPr>
              <w:t>ға не жатады және оларды емдеуге жұмсалатын қаржы қалай бөлінеді?</w:t>
            </w:r>
          </w:p>
        </w:tc>
        <w:tc>
          <w:tcPr>
            <w:tcW w:w="82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маңызы бар сырқаттарға: туберкулез, иммунтапшылығы вирусынан туындайтын аурулар және ВИЧ, жұқпалы</w:t>
            </w:r>
            <w:proofErr w:type="gramStart"/>
            <w:r w:rsidRPr="006D55E0">
              <w:rPr>
                <w:rFonts w:ascii="Times New Roman" w:eastAsia="Times New Roman" w:hAnsi="Times New Roman" w:cs="Times New Roman"/>
                <w:sz w:val="20"/>
                <w:szCs w:val="20"/>
              </w:rPr>
              <w:t xml:space="preserve"> В</w:t>
            </w:r>
            <w:proofErr w:type="gramEnd"/>
            <w:r w:rsidRPr="006D55E0">
              <w:rPr>
                <w:rFonts w:ascii="Times New Roman" w:eastAsia="Times New Roman" w:hAnsi="Times New Roman" w:cs="Times New Roman"/>
                <w:sz w:val="20"/>
                <w:szCs w:val="20"/>
              </w:rPr>
              <w:t xml:space="preserve">, С гепатиті, қатерлі ісік, қант диабеті, психикалық аурулар, балалардың сал ауруы, инфаркт (бастапқы алты ай), ревматизм, дәнекер тіндердің жүйелі зақымдануы, орталық жүйке жүйесінің тұқым қуалайтын-дегенеративті сырқаттары, орталық жүйке </w:t>
            </w:r>
            <w:proofErr w:type="gramStart"/>
            <w:r w:rsidRPr="006D55E0">
              <w:rPr>
                <w:rFonts w:ascii="Times New Roman" w:eastAsia="Times New Roman" w:hAnsi="Times New Roman" w:cs="Times New Roman"/>
                <w:sz w:val="20"/>
                <w:szCs w:val="20"/>
              </w:rPr>
              <w:t>ж</w:t>
            </w:r>
            <w:proofErr w:type="gramEnd"/>
            <w:r w:rsidRPr="006D55E0">
              <w:rPr>
                <w:rFonts w:ascii="Times New Roman" w:eastAsia="Times New Roman" w:hAnsi="Times New Roman" w:cs="Times New Roman"/>
                <w:sz w:val="20"/>
                <w:szCs w:val="20"/>
              </w:rPr>
              <w:t>үйесінің миелин қабықшасының зақымдануынан туындайтын аурулар жатады.</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Сонымен қатар, айналадағы адамдарға қауі</w:t>
            </w:r>
            <w:proofErr w:type="gramStart"/>
            <w:r w:rsidRPr="006D55E0">
              <w:rPr>
                <w:rFonts w:ascii="Times New Roman" w:eastAsia="Times New Roman" w:hAnsi="Times New Roman" w:cs="Times New Roman"/>
                <w:sz w:val="20"/>
                <w:szCs w:val="20"/>
              </w:rPr>
              <w:t>п</w:t>
            </w:r>
            <w:proofErr w:type="gramEnd"/>
            <w:r w:rsidRPr="006D55E0">
              <w:rPr>
                <w:rFonts w:ascii="Times New Roman" w:eastAsia="Times New Roman" w:hAnsi="Times New Roman" w:cs="Times New Roman"/>
                <w:sz w:val="20"/>
                <w:szCs w:val="20"/>
              </w:rPr>
              <w:t xml:space="preserve"> төндіретін сырқаттар да бар. Ондай науқастарға: иммунтапшылығы вирусынан туындайтын аурулар және ВИЧ індеті, Конг</w:t>
            </w:r>
            <w:proofErr w:type="gramStart"/>
            <w:r w:rsidRPr="006D55E0">
              <w:rPr>
                <w:rFonts w:ascii="Times New Roman" w:eastAsia="Times New Roman" w:hAnsi="Times New Roman" w:cs="Times New Roman"/>
                <w:sz w:val="20"/>
                <w:szCs w:val="20"/>
              </w:rPr>
              <w:t>о-</w:t>
            </w:r>
            <w:proofErr w:type="gramEnd"/>
            <w:r w:rsidRPr="006D55E0">
              <w:rPr>
                <w:rFonts w:ascii="Times New Roman" w:eastAsia="Times New Roman" w:hAnsi="Times New Roman" w:cs="Times New Roman"/>
                <w:sz w:val="20"/>
                <w:szCs w:val="20"/>
              </w:rPr>
              <w:t xml:space="preserve">Қырым қанды безгегі, дифтерия, менингококк инфекциясы, полиомиелит, тек қана </w:t>
            </w:r>
            <w:r w:rsidRPr="006D55E0">
              <w:rPr>
                <w:rFonts w:ascii="Times New Roman" w:eastAsia="Times New Roman" w:hAnsi="Times New Roman" w:cs="Times New Roman"/>
                <w:sz w:val="20"/>
                <w:szCs w:val="20"/>
              </w:rPr>
              <w:lastRenderedPageBreak/>
              <w:t>жыныстық жолмен таралатын жұқпалы аурулар, алапес, безгек, түйнеменің (сібір жарасы) жеңіл түрі, туберкулез, тырысқақ, оба, іш сүзегі, вирусты гепатит, мінез-құлық пен психикалық ауытқулар.</w:t>
            </w:r>
          </w:p>
          <w:p w:rsidR="006D55E0" w:rsidRPr="006D55E0" w:rsidRDefault="006D55E0" w:rsidP="006D55E0">
            <w:pPr>
              <w:spacing w:after="0" w:line="240" w:lineRule="auto"/>
              <w:ind w:firstLine="317"/>
              <w:jc w:val="both"/>
              <w:rPr>
                <w:rFonts w:ascii="Times New Roman" w:eastAsia="Times New Roman" w:hAnsi="Times New Roman" w:cs="Times New Roman"/>
                <w:sz w:val="20"/>
                <w:szCs w:val="20"/>
              </w:rPr>
            </w:pPr>
            <w:r w:rsidRPr="006D55E0">
              <w:rPr>
                <w:rFonts w:ascii="Times New Roman" w:eastAsia="Times New Roman" w:hAnsi="Times New Roman" w:cs="Times New Roman"/>
                <w:sz w:val="20"/>
                <w:szCs w:val="20"/>
              </w:rPr>
              <w:t>Әлеуметтік маңызы бар сырқаттарға шалдыққан азаматтарға медициналық көмек Тегін кепілденді</w:t>
            </w:r>
            <w:proofErr w:type="gramStart"/>
            <w:r w:rsidRPr="006D55E0">
              <w:rPr>
                <w:rFonts w:ascii="Times New Roman" w:eastAsia="Times New Roman" w:hAnsi="Times New Roman" w:cs="Times New Roman"/>
                <w:sz w:val="20"/>
                <w:szCs w:val="20"/>
              </w:rPr>
              <w:t>р</w:t>
            </w:r>
            <w:proofErr w:type="gramEnd"/>
            <w:r w:rsidRPr="006D55E0">
              <w:rPr>
                <w:rFonts w:ascii="Times New Roman" w:eastAsia="Times New Roman" w:hAnsi="Times New Roman" w:cs="Times New Roman"/>
                <w:sz w:val="20"/>
                <w:szCs w:val="20"/>
              </w:rPr>
              <w:t>ілген медициналық көмек көлемі (ТКМКК) шеңберінде көрсетіледі.</w:t>
            </w:r>
          </w:p>
        </w:tc>
      </w:tr>
    </w:tbl>
    <w:p w:rsidR="003E35AD" w:rsidRPr="006D55E0" w:rsidRDefault="003E35AD">
      <w:pPr>
        <w:rPr>
          <w:sz w:val="20"/>
          <w:szCs w:val="20"/>
        </w:rPr>
      </w:pPr>
    </w:p>
    <w:sectPr w:rsidR="003E35AD" w:rsidRPr="006D55E0" w:rsidSect="0049119A">
      <w:pgSz w:w="16838" w:h="11906" w:orient="landscape"/>
      <w:pgMar w:top="851" w:right="567" w:bottom="170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94B08"/>
    <w:multiLevelType w:val="multilevel"/>
    <w:tmpl w:val="3FF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462F3"/>
    <w:multiLevelType w:val="multilevel"/>
    <w:tmpl w:val="80F6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DE0BEF"/>
    <w:multiLevelType w:val="multilevel"/>
    <w:tmpl w:val="0E0AF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8913CE"/>
    <w:multiLevelType w:val="multilevel"/>
    <w:tmpl w:val="16C0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667AD"/>
    <w:multiLevelType w:val="multilevel"/>
    <w:tmpl w:val="6782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6D55E0"/>
    <w:rsid w:val="000E25B5"/>
    <w:rsid w:val="003E35AD"/>
    <w:rsid w:val="0049119A"/>
    <w:rsid w:val="006D5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55E0"/>
    <w:rPr>
      <w:color w:val="0000FF"/>
      <w:u w:val="single"/>
    </w:rPr>
  </w:style>
  <w:style w:type="character" w:styleId="a4">
    <w:name w:val="FollowedHyperlink"/>
    <w:basedOn w:val="a0"/>
    <w:uiPriority w:val="99"/>
    <w:semiHidden/>
    <w:unhideWhenUsed/>
    <w:rsid w:val="006D55E0"/>
    <w:rPr>
      <w:color w:val="800080"/>
      <w:u w:val="single"/>
    </w:rPr>
  </w:style>
  <w:style w:type="paragraph" w:styleId="a5">
    <w:name w:val="Normal (Web)"/>
    <w:basedOn w:val="a"/>
    <w:uiPriority w:val="99"/>
    <w:unhideWhenUsed/>
    <w:rsid w:val="006D55E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D55E0"/>
    <w:rPr>
      <w:b/>
      <w:bCs/>
    </w:rPr>
  </w:style>
  <w:style w:type="paragraph" w:customStyle="1" w:styleId="m-7347264846786269537msonospacing">
    <w:name w:val="m-7347264846786269537msonospacing"/>
    <w:basedOn w:val="a"/>
    <w:rsid w:val="006D5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44573160629936811msonospacing">
    <w:name w:val="m-4744573160629936811msonospacing"/>
    <w:basedOn w:val="a"/>
    <w:rsid w:val="006D5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21470863364311042m-8804804580750072495gmail-m-4493055747517342856gmail-msonospacing">
    <w:name w:val="m7721470863364311042m-8804804580750072495gmail-m-4493055747517342856gmail-msonospacing"/>
    <w:basedOn w:val="a"/>
    <w:rsid w:val="006D55E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D55E0"/>
    <w:rPr>
      <w:i/>
      <w:iCs/>
    </w:rPr>
  </w:style>
  <w:style w:type="paragraph" w:styleId="a8">
    <w:name w:val="Balloon Text"/>
    <w:basedOn w:val="a"/>
    <w:link w:val="a9"/>
    <w:uiPriority w:val="99"/>
    <w:semiHidden/>
    <w:unhideWhenUsed/>
    <w:rsid w:val="006D55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861416">
      <w:bodyDiv w:val="1"/>
      <w:marLeft w:val="0"/>
      <w:marRight w:val="0"/>
      <w:marTop w:val="0"/>
      <w:marBottom w:val="0"/>
      <w:divBdr>
        <w:top w:val="none" w:sz="0" w:space="0" w:color="auto"/>
        <w:left w:val="none" w:sz="0" w:space="0" w:color="auto"/>
        <w:bottom w:val="none" w:sz="0" w:space="0" w:color="auto"/>
        <w:right w:val="none" w:sz="0" w:space="0" w:color="auto"/>
      </w:divBdr>
    </w:div>
    <w:div w:id="1605309741">
      <w:bodyDiv w:val="1"/>
      <w:marLeft w:val="0"/>
      <w:marRight w:val="0"/>
      <w:marTop w:val="0"/>
      <w:marBottom w:val="0"/>
      <w:divBdr>
        <w:top w:val="none" w:sz="0" w:space="0" w:color="auto"/>
        <w:left w:val="none" w:sz="0" w:space="0" w:color="auto"/>
        <w:bottom w:val="none" w:sz="0" w:space="0" w:color="auto"/>
        <w:right w:val="none" w:sz="0" w:space="0" w:color="auto"/>
      </w:divBdr>
      <w:divsChild>
        <w:div w:id="1600330664">
          <w:marLeft w:val="0"/>
          <w:marRight w:val="0"/>
          <w:marTop w:val="0"/>
          <w:marBottom w:val="0"/>
          <w:divBdr>
            <w:top w:val="none" w:sz="0" w:space="0" w:color="auto"/>
            <w:left w:val="none" w:sz="0" w:space="0" w:color="auto"/>
            <w:bottom w:val="none" w:sz="0" w:space="0" w:color="auto"/>
            <w:right w:val="none" w:sz="0" w:space="0" w:color="auto"/>
          </w:divBdr>
        </w:div>
        <w:div w:id="288900454">
          <w:marLeft w:val="36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310/history" TargetMode="External"/><Relationship Id="rId13" Type="http://schemas.openxmlformats.org/officeDocument/2006/relationships/hyperlink" Target="http://adilet.zan.kz/kaz/docs/K090000193_" TargetMode="External"/><Relationship Id="rId18" Type="http://schemas.openxmlformats.org/officeDocument/2006/relationships/hyperlink" Target="http://adilet.zan.kz/kaz/docs/V1500010589" TargetMode="External"/><Relationship Id="rId26" Type="http://schemas.openxmlformats.org/officeDocument/2006/relationships/hyperlink" Target="http://adilet.zan.kz/kaz/docs/V1000006697" TargetMode="External"/><Relationship Id="rId3" Type="http://schemas.openxmlformats.org/officeDocument/2006/relationships/settings" Target="settings.xml"/><Relationship Id="rId21" Type="http://schemas.openxmlformats.org/officeDocument/2006/relationships/hyperlink" Target="http://adilet.zan.kz/kaz/docs/V1500010964" TargetMode="External"/><Relationship Id="rId34" Type="http://schemas.openxmlformats.org/officeDocument/2006/relationships/hyperlink" Target="http://poliklinikayk.kz/index.php/r-da-mindetti-leumettik-meditsinaly-sa-tandyrudy-engizu-bojynsha-100-s-ra-zh-ne-zhauap?tmpl=component&amp;print=1&amp;page=" TargetMode="External"/><Relationship Id="rId7" Type="http://schemas.openxmlformats.org/officeDocument/2006/relationships/hyperlink" Target="http://adilet.zan.kz/kaz/docs/V1500011310/info" TargetMode="External"/><Relationship Id="rId12" Type="http://schemas.openxmlformats.org/officeDocument/2006/relationships/hyperlink" Target="http://adilet.zan.kz/kaz/docs/V1500011310" TargetMode="External"/><Relationship Id="rId17" Type="http://schemas.openxmlformats.org/officeDocument/2006/relationships/hyperlink" Target="http://adilet.zan.kz/kaz/docs/V1500010589" TargetMode="External"/><Relationship Id="rId25" Type="http://schemas.openxmlformats.org/officeDocument/2006/relationships/hyperlink" Target="http://adilet.zan.kz/kaz/docs/V1500010964" TargetMode="External"/><Relationship Id="rId33" Type="http://schemas.openxmlformats.org/officeDocument/2006/relationships/hyperlink" Target="http://adilet.zan.kz/kaz/docs/V150001058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V1500010964" TargetMode="External"/><Relationship Id="rId20" Type="http://schemas.openxmlformats.org/officeDocument/2006/relationships/hyperlink" Target="http://adilet.zan.kz/kaz/docs/V1500010964" TargetMode="External"/><Relationship Id="rId29" Type="http://schemas.openxmlformats.org/officeDocument/2006/relationships/hyperlink" Target="http://adilet.zan.kz/kaz/docs/V1100007306" TargetMode="External"/><Relationship Id="rId1" Type="http://schemas.openxmlformats.org/officeDocument/2006/relationships/numbering" Target="numbering.xml"/><Relationship Id="rId6" Type="http://schemas.openxmlformats.org/officeDocument/2006/relationships/hyperlink" Target="http://adilet.zan.kz/kaz/origins/V1500011310" TargetMode="External"/><Relationship Id="rId11" Type="http://schemas.openxmlformats.org/officeDocument/2006/relationships/hyperlink" Target="http://adilet.zan.kz/kaz/docs/K090000193_" TargetMode="External"/><Relationship Id="rId24" Type="http://schemas.openxmlformats.org/officeDocument/2006/relationships/hyperlink" Target="http://adilet.zan.kz/kaz/docs/V1000006697" TargetMode="External"/><Relationship Id="rId32" Type="http://schemas.openxmlformats.org/officeDocument/2006/relationships/hyperlink" Target="http://adilet.zan.kz/kaz/docs/V1000006697" TargetMode="External"/><Relationship Id="rId37" Type="http://schemas.openxmlformats.org/officeDocument/2006/relationships/fontTable" Target="fontTable.xml"/><Relationship Id="rId5" Type="http://schemas.openxmlformats.org/officeDocument/2006/relationships/hyperlink" Target="http://adilet.zan.kz/kaz/docs/V1500011310" TargetMode="External"/><Relationship Id="rId15" Type="http://schemas.openxmlformats.org/officeDocument/2006/relationships/hyperlink" Target="http://adilet.zan.kz/kaz/docs/V1000006697" TargetMode="External"/><Relationship Id="rId23" Type="http://schemas.openxmlformats.org/officeDocument/2006/relationships/hyperlink" Target="http://adilet.zan.kz/kaz/docs/V090005884_" TargetMode="External"/><Relationship Id="rId28" Type="http://schemas.openxmlformats.org/officeDocument/2006/relationships/hyperlink" Target="http://adilet.zan.kz/kaz/docs/V1500010589" TargetMode="External"/><Relationship Id="rId36" Type="http://schemas.openxmlformats.org/officeDocument/2006/relationships/hyperlink" Target="http://www.obamacareusa.org/" TargetMode="External"/><Relationship Id="rId10" Type="http://schemas.openxmlformats.org/officeDocument/2006/relationships/hyperlink" Target="http://adilet.zan.kz/kaz/docs/V1500011310/download" TargetMode="External"/><Relationship Id="rId19" Type="http://schemas.openxmlformats.org/officeDocument/2006/relationships/hyperlink" Target="http://adilet.zan.kz/kaz/docs/K950001000_" TargetMode="External"/><Relationship Id="rId31" Type="http://schemas.openxmlformats.org/officeDocument/2006/relationships/hyperlink" Target="http://adilet.zan.kz/kaz/docs/V080005191_" TargetMode="External"/><Relationship Id="rId4" Type="http://schemas.openxmlformats.org/officeDocument/2006/relationships/webSettings" Target="webSettings.xml"/><Relationship Id="rId9" Type="http://schemas.openxmlformats.org/officeDocument/2006/relationships/hyperlink" Target="http://adilet.zan.kz/kaz/docs/V1500011310/links" TargetMode="External"/><Relationship Id="rId14" Type="http://schemas.openxmlformats.org/officeDocument/2006/relationships/hyperlink" Target="http://adilet.zan.kz/kaz/docs/V1500010964" TargetMode="External"/><Relationship Id="rId22" Type="http://schemas.openxmlformats.org/officeDocument/2006/relationships/hyperlink" Target="http://adilet.zan.kz/kaz/docs/V1000006697" TargetMode="External"/><Relationship Id="rId27" Type="http://schemas.openxmlformats.org/officeDocument/2006/relationships/hyperlink" Target="http://adilet.zan.kz/kaz/docs/V1500010964" TargetMode="External"/><Relationship Id="rId30" Type="http://schemas.openxmlformats.org/officeDocument/2006/relationships/hyperlink" Target="http://adilet.zan.kz/kaz/docs/P090002136_"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15407</Words>
  <Characters>87820</Characters>
  <Application>Microsoft Office Word</Application>
  <DocSecurity>0</DocSecurity>
  <Lines>731</Lines>
  <Paragraphs>206</Paragraphs>
  <ScaleCrop>false</ScaleCrop>
  <Company>Reanimator Extreme Edition</Company>
  <LinksUpToDate>false</LinksUpToDate>
  <CharactersWithSpaces>103021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2020-01-10T03:54:00Z</dcterms:created>
  <dcterms:modified xsi:type="dcterms:W3CDTF">2020-03-11T04:21:00Z</dcterms:modified>
</cp:coreProperties>
</file>